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A526" w14:textId="4E25527C" w:rsidR="003D29C7" w:rsidRPr="00D54F08" w:rsidRDefault="003D29C7" w:rsidP="00A705D5">
      <w:pPr>
        <w:spacing w:before="100" w:beforeAutospacing="1" w:after="100" w:afterAutospacing="1" w:line="240" w:lineRule="auto"/>
        <w:rPr>
          <w:rFonts w:ascii="Gill Sans MT" w:eastAsia="Times New Roman" w:hAnsi="Gill Sans MT" w:cstheme="minorHAnsi"/>
          <w:b/>
          <w:sz w:val="28"/>
        </w:rPr>
      </w:pPr>
      <w:bookmarkStart w:id="0" w:name="_Hlk87605350"/>
      <w:r w:rsidRPr="00D54F08">
        <w:rPr>
          <w:rFonts w:ascii="Gill Sans MT" w:eastAsia="Times New Roman" w:hAnsi="Gill Sans MT" w:cstheme="minorHAnsi"/>
          <w:b/>
          <w:sz w:val="28"/>
        </w:rPr>
        <w:t xml:space="preserve">CONSERVATION </w:t>
      </w:r>
      <w:r w:rsidR="00C24238" w:rsidRPr="00D54F08">
        <w:rPr>
          <w:rFonts w:ascii="Gill Sans MT" w:eastAsia="Times New Roman" w:hAnsi="Gill Sans MT" w:cstheme="minorHAnsi"/>
          <w:b/>
          <w:sz w:val="28"/>
        </w:rPr>
        <w:t>FELLOW</w:t>
      </w:r>
      <w:r w:rsidR="00A22118">
        <w:rPr>
          <w:rFonts w:ascii="Gill Sans MT" w:eastAsia="Times New Roman" w:hAnsi="Gill Sans MT" w:cstheme="minorHAnsi"/>
          <w:b/>
          <w:sz w:val="28"/>
        </w:rPr>
        <w:t>S</w:t>
      </w:r>
    </w:p>
    <w:p w14:paraId="68916411" w14:textId="060D46B7" w:rsidR="007F2CA4" w:rsidRPr="00D54F08" w:rsidRDefault="00871C84" w:rsidP="00A705D5">
      <w:pPr>
        <w:spacing w:after="0" w:line="240" w:lineRule="auto"/>
        <w:rPr>
          <w:rFonts w:ascii="Gill Sans MT" w:eastAsia="Times New Roman" w:hAnsi="Gill Sans MT" w:cstheme="minorHAnsi"/>
          <w:b/>
        </w:rPr>
      </w:pPr>
      <w:r>
        <w:rPr>
          <w:rFonts w:ascii="Gill Sans MT" w:eastAsia="Times New Roman" w:hAnsi="Gill Sans MT" w:cstheme="minorHAnsi"/>
          <w:b/>
        </w:rPr>
        <w:t xml:space="preserve">NEW OPPORTUNITIES AVAILABLE: </w:t>
      </w:r>
      <w:r w:rsidR="00D17CD4">
        <w:rPr>
          <w:rFonts w:ascii="Gill Sans MT" w:eastAsia="Times New Roman" w:hAnsi="Gill Sans MT" w:cstheme="minorHAnsi"/>
          <w:b/>
        </w:rPr>
        <w:t>GAIN</w:t>
      </w:r>
      <w:r w:rsidR="007F2CA4" w:rsidRPr="00D54F08">
        <w:rPr>
          <w:rFonts w:ascii="Gill Sans MT" w:eastAsia="Times New Roman" w:hAnsi="Gill Sans MT" w:cstheme="minorHAnsi"/>
          <w:b/>
        </w:rPr>
        <w:t xml:space="preserve"> PROFESSIONAL </w:t>
      </w:r>
      <w:r w:rsidR="00473A62" w:rsidRPr="00D54F08">
        <w:rPr>
          <w:rFonts w:ascii="Gill Sans MT" w:eastAsia="Times New Roman" w:hAnsi="Gill Sans MT" w:cstheme="minorHAnsi"/>
          <w:b/>
        </w:rPr>
        <w:t>EXPERIENCE</w:t>
      </w:r>
      <w:r w:rsidR="00D17CD4">
        <w:rPr>
          <w:rFonts w:ascii="Gill Sans MT" w:eastAsia="Times New Roman" w:hAnsi="Gill Sans MT" w:cstheme="minorHAnsi"/>
          <w:b/>
        </w:rPr>
        <w:t xml:space="preserve"> AND EXPLORE CAREERS</w:t>
      </w:r>
      <w:r w:rsidR="007A10C5">
        <w:rPr>
          <w:rFonts w:ascii="Gill Sans MT" w:eastAsia="Times New Roman" w:hAnsi="Gill Sans MT" w:cstheme="minorHAnsi"/>
          <w:b/>
        </w:rPr>
        <w:t xml:space="preserve"> IN NATURAL RESOURCES</w:t>
      </w:r>
      <w:r w:rsidR="001C08EE" w:rsidRPr="00D54F08">
        <w:rPr>
          <w:rFonts w:ascii="Gill Sans MT" w:eastAsia="Times New Roman" w:hAnsi="Gill Sans MT" w:cstheme="minorHAnsi"/>
          <w:b/>
        </w:rPr>
        <w:t>!</w:t>
      </w:r>
    </w:p>
    <w:p w14:paraId="2CB8C209" w14:textId="1008A8C0" w:rsidR="007F2CA4" w:rsidRDefault="007F2CA4" w:rsidP="00C24238">
      <w:pPr>
        <w:spacing w:after="0" w:line="240" w:lineRule="auto"/>
        <w:rPr>
          <w:rFonts w:eastAsia="Times New Roman" w:cstheme="minorHAnsi"/>
        </w:rPr>
      </w:pPr>
    </w:p>
    <w:p w14:paraId="4E076066" w14:textId="2EFFC40F" w:rsidR="007A10C5" w:rsidRDefault="002710FC" w:rsidP="007A10C5">
      <w:pPr>
        <w:spacing w:after="0" w:line="240" w:lineRule="auto"/>
        <w:rPr>
          <w:rFonts w:eastAsia="Times New Roman" w:cstheme="minorHAnsi"/>
        </w:rPr>
      </w:pPr>
      <w:r w:rsidRPr="002710FC">
        <w:rPr>
          <w:rFonts w:eastAsia="Times New Roman" w:cstheme="minorHAnsi"/>
        </w:rPr>
        <w:t>MCC’s Conservatio</w:t>
      </w:r>
      <w:r w:rsidR="001E3887">
        <w:rPr>
          <w:rFonts w:eastAsia="Times New Roman" w:cstheme="minorHAnsi"/>
        </w:rPr>
        <w:t>n</w:t>
      </w:r>
      <w:r w:rsidR="00A22118">
        <w:rPr>
          <w:rFonts w:eastAsia="Times New Roman" w:cstheme="minorHAnsi"/>
        </w:rPr>
        <w:t xml:space="preserve"> </w:t>
      </w:r>
      <w:r w:rsidRPr="002710FC">
        <w:rPr>
          <w:rFonts w:eastAsia="Times New Roman" w:cstheme="minorHAnsi"/>
        </w:rPr>
        <w:t>Fellow</w:t>
      </w:r>
      <w:r w:rsidR="00A22118">
        <w:rPr>
          <w:rFonts w:eastAsia="Times New Roman" w:cstheme="minorHAnsi"/>
        </w:rPr>
        <w:t>s</w:t>
      </w:r>
      <w:r w:rsidRPr="002710FC">
        <w:rPr>
          <w:rFonts w:eastAsia="Times New Roman" w:cstheme="minorHAnsi"/>
        </w:rPr>
        <w:t xml:space="preserve"> (CF) program makes a measurable difference in conservation</w:t>
      </w:r>
      <w:r w:rsidR="00A22118">
        <w:rPr>
          <w:rFonts w:eastAsia="Times New Roman" w:cstheme="minorHAnsi"/>
        </w:rPr>
        <w:t xml:space="preserve"> and climate change</w:t>
      </w:r>
      <w:r w:rsidRPr="002710FC">
        <w:rPr>
          <w:rFonts w:eastAsia="Times New Roman" w:cstheme="minorHAnsi"/>
        </w:rPr>
        <w:t xml:space="preserve"> efforts while </w:t>
      </w:r>
      <w:r w:rsidR="00A22118">
        <w:rPr>
          <w:rFonts w:eastAsia="Times New Roman" w:cstheme="minorHAnsi"/>
        </w:rPr>
        <w:t>preparing individuals to attain meaningful natural resource careers</w:t>
      </w:r>
      <w:r w:rsidRPr="002710FC">
        <w:rPr>
          <w:rFonts w:eastAsia="Times New Roman" w:cstheme="minorHAnsi"/>
        </w:rPr>
        <w:t xml:space="preserve">. </w:t>
      </w:r>
      <w:r w:rsidR="00A22118">
        <w:rPr>
          <w:rFonts w:eastAsia="Times New Roman" w:cstheme="minorHAnsi"/>
        </w:rPr>
        <w:t>The program is designed specifically for young adults to gain a better understanding of potential natural resource career opportunities while building necessary skillsets to move forward in careers that combat climate change, improve watersheds and positively impact communities through sustainability initiatives.</w:t>
      </w:r>
      <w:r w:rsidRPr="00D17CD4">
        <w:rPr>
          <w:rFonts w:eastAsia="Times New Roman" w:cstheme="minorHAnsi"/>
          <w:b/>
        </w:rPr>
        <w:t xml:space="preserve"> </w:t>
      </w:r>
      <w:r w:rsidR="007A10C5">
        <w:rPr>
          <w:rFonts w:eastAsia="Times New Roman" w:cstheme="minorHAnsi"/>
        </w:rPr>
        <w:t xml:space="preserve">Projects include: </w:t>
      </w:r>
      <w:r w:rsidR="007A10C5" w:rsidRPr="00F510B1">
        <w:rPr>
          <w:rFonts w:eastAsia="Times New Roman" w:cstheme="minorHAnsi"/>
        </w:rPr>
        <w:t>climate resiliency</w:t>
      </w:r>
      <w:r w:rsidR="00A22118">
        <w:rPr>
          <w:rFonts w:eastAsia="Times New Roman" w:cstheme="minorHAnsi"/>
        </w:rPr>
        <w:t xml:space="preserve"> initiatives</w:t>
      </w:r>
      <w:r w:rsidR="007A10C5">
        <w:rPr>
          <w:rFonts w:eastAsia="Times New Roman" w:cstheme="minorHAnsi"/>
        </w:rPr>
        <w:t xml:space="preserve">, </w:t>
      </w:r>
      <w:r w:rsidR="00A22118">
        <w:rPr>
          <w:rFonts w:eastAsia="Times New Roman" w:cstheme="minorHAnsi"/>
        </w:rPr>
        <w:t xml:space="preserve">wildlife and fisheries </w:t>
      </w:r>
      <w:r w:rsidR="007A10C5" w:rsidRPr="00F510B1">
        <w:rPr>
          <w:rFonts w:eastAsia="Times New Roman" w:cstheme="minorHAnsi"/>
        </w:rPr>
        <w:t>habitat restoration</w:t>
      </w:r>
      <w:r w:rsidR="007A10C5">
        <w:rPr>
          <w:rFonts w:eastAsia="Times New Roman" w:cstheme="minorHAnsi"/>
        </w:rPr>
        <w:t xml:space="preserve">, </w:t>
      </w:r>
      <w:r w:rsidR="007A10C5" w:rsidRPr="00D17CD4">
        <w:rPr>
          <w:rFonts w:eastAsia="Times New Roman" w:cstheme="minorHAnsi"/>
        </w:rPr>
        <w:t>rangeland science</w:t>
      </w:r>
      <w:r w:rsidR="00A22118">
        <w:rPr>
          <w:rFonts w:eastAsia="Times New Roman" w:cstheme="minorHAnsi"/>
        </w:rPr>
        <w:t>/botany</w:t>
      </w:r>
      <w:r w:rsidR="007A10C5">
        <w:rPr>
          <w:rFonts w:eastAsia="Times New Roman" w:cstheme="minorHAnsi"/>
        </w:rPr>
        <w:t xml:space="preserve">, </w:t>
      </w:r>
      <w:r w:rsidR="007A10C5" w:rsidRPr="00D17CD4">
        <w:rPr>
          <w:rFonts w:eastAsia="Times New Roman" w:cstheme="minorHAnsi"/>
        </w:rPr>
        <w:t xml:space="preserve">soil </w:t>
      </w:r>
      <w:r w:rsidR="00A22118">
        <w:rPr>
          <w:rFonts w:eastAsia="Times New Roman" w:cstheme="minorHAnsi"/>
        </w:rPr>
        <w:t>science/health</w:t>
      </w:r>
      <w:r w:rsidR="007A10C5">
        <w:rPr>
          <w:rFonts w:eastAsia="Times New Roman" w:cstheme="minorHAnsi"/>
        </w:rPr>
        <w:t xml:space="preserve">, </w:t>
      </w:r>
      <w:r w:rsidR="00A22118">
        <w:rPr>
          <w:rFonts w:eastAsia="Times New Roman" w:cstheme="minorHAnsi"/>
        </w:rPr>
        <w:t xml:space="preserve">forestry, </w:t>
      </w:r>
      <w:r w:rsidR="007A10C5" w:rsidRPr="00D17CD4">
        <w:rPr>
          <w:rFonts w:eastAsia="Times New Roman" w:cstheme="minorHAnsi"/>
        </w:rPr>
        <w:t>invasive species treatment</w:t>
      </w:r>
      <w:r w:rsidR="007A10C5">
        <w:rPr>
          <w:rFonts w:eastAsia="Times New Roman" w:cstheme="minorHAnsi"/>
        </w:rPr>
        <w:t xml:space="preserve">, </w:t>
      </w:r>
      <w:r w:rsidR="007A10C5" w:rsidRPr="00D17CD4">
        <w:rPr>
          <w:rFonts w:eastAsia="Times New Roman" w:cstheme="minorHAnsi"/>
        </w:rPr>
        <w:t>recreation management</w:t>
      </w:r>
      <w:r w:rsidR="007A10C5">
        <w:rPr>
          <w:rFonts w:eastAsia="Times New Roman" w:cstheme="minorHAnsi"/>
        </w:rPr>
        <w:t xml:space="preserve">, </w:t>
      </w:r>
      <w:r w:rsidR="00A22118">
        <w:rPr>
          <w:rFonts w:eastAsia="Times New Roman" w:cstheme="minorHAnsi"/>
        </w:rPr>
        <w:t>Arc</w:t>
      </w:r>
      <w:r w:rsidR="007A10C5" w:rsidRPr="00D17CD4">
        <w:rPr>
          <w:rFonts w:eastAsia="Times New Roman" w:cstheme="minorHAnsi"/>
        </w:rPr>
        <w:t>GIS mapping</w:t>
      </w:r>
      <w:r w:rsidR="007A10C5">
        <w:rPr>
          <w:rFonts w:eastAsia="Times New Roman" w:cstheme="minorHAnsi"/>
        </w:rPr>
        <w:t xml:space="preserve">, </w:t>
      </w:r>
      <w:r w:rsidR="007A10C5" w:rsidRPr="00D17CD4">
        <w:rPr>
          <w:rFonts w:eastAsia="Times New Roman" w:cstheme="minorHAnsi"/>
        </w:rPr>
        <w:t>stream and wetland restoration</w:t>
      </w:r>
      <w:r w:rsidR="007A10C5">
        <w:rPr>
          <w:rFonts w:eastAsia="Times New Roman" w:cstheme="minorHAnsi"/>
        </w:rPr>
        <w:t xml:space="preserve">, </w:t>
      </w:r>
      <w:r w:rsidR="007A10C5" w:rsidRPr="00D17CD4">
        <w:rPr>
          <w:rFonts w:eastAsia="Times New Roman" w:cstheme="minorHAnsi"/>
        </w:rPr>
        <w:t>cave and karst feature surveys</w:t>
      </w:r>
      <w:r w:rsidR="007A10C5">
        <w:rPr>
          <w:rFonts w:eastAsia="Times New Roman" w:cstheme="minorHAnsi"/>
        </w:rPr>
        <w:t xml:space="preserve">, </w:t>
      </w:r>
      <w:r w:rsidR="007A10C5" w:rsidRPr="00D17CD4">
        <w:rPr>
          <w:rFonts w:eastAsia="Times New Roman" w:cstheme="minorHAnsi"/>
        </w:rPr>
        <w:t>conservation education and outreach</w:t>
      </w:r>
      <w:r w:rsidR="007A10C5">
        <w:rPr>
          <w:rFonts w:eastAsia="Times New Roman" w:cstheme="minorHAnsi"/>
        </w:rPr>
        <w:t xml:space="preserve">, </w:t>
      </w:r>
      <w:r w:rsidR="007A10C5" w:rsidRPr="00D17CD4">
        <w:rPr>
          <w:rFonts w:eastAsia="Times New Roman" w:cstheme="minorHAnsi"/>
        </w:rPr>
        <w:t>volunteer management</w:t>
      </w:r>
      <w:r w:rsidR="007A10C5">
        <w:rPr>
          <w:rFonts w:eastAsia="Times New Roman" w:cstheme="minorHAnsi"/>
        </w:rPr>
        <w:t xml:space="preserve"> and more.</w:t>
      </w:r>
    </w:p>
    <w:p w14:paraId="7890AC2D" w14:textId="77777777" w:rsidR="007A10C5" w:rsidRPr="00D17CD4" w:rsidRDefault="007A10C5" w:rsidP="007A10C5">
      <w:pPr>
        <w:spacing w:after="0" w:line="240" w:lineRule="auto"/>
        <w:rPr>
          <w:rFonts w:eastAsia="Times New Roman" w:cstheme="minorHAnsi"/>
        </w:rPr>
      </w:pPr>
    </w:p>
    <w:p w14:paraId="7E1617AE" w14:textId="52A0184C" w:rsidR="00D17CD4" w:rsidRDefault="00D17CD4" w:rsidP="00C24238">
      <w:pPr>
        <w:spacing w:after="0" w:line="240" w:lineRule="auto"/>
        <w:rPr>
          <w:rFonts w:eastAsia="Times New Roman" w:cstheme="minorHAnsi"/>
        </w:rPr>
      </w:pPr>
      <w:r w:rsidRPr="00D17CD4">
        <w:rPr>
          <w:rFonts w:eastAsia="Times New Roman" w:cstheme="minorHAnsi"/>
          <w:b/>
        </w:rPr>
        <w:t>Along with</w:t>
      </w:r>
      <w:r w:rsidR="00DB4D03" w:rsidRPr="00D17CD4">
        <w:rPr>
          <w:rFonts w:eastAsia="Times New Roman" w:cstheme="minorHAnsi"/>
          <w:b/>
        </w:rPr>
        <w:t xml:space="preserve"> serving their communities, </w:t>
      </w:r>
      <w:r w:rsidR="00522B49" w:rsidRPr="00D17CD4">
        <w:rPr>
          <w:rFonts w:eastAsia="Times New Roman" w:cstheme="minorHAnsi"/>
          <w:b/>
        </w:rPr>
        <w:t>CFs</w:t>
      </w:r>
      <w:r w:rsidRPr="00D17CD4">
        <w:rPr>
          <w:rFonts w:eastAsia="Times New Roman" w:cstheme="minorHAnsi"/>
          <w:b/>
        </w:rPr>
        <w:t xml:space="preserve"> make tangible contributions to climate change solutions while</w:t>
      </w:r>
      <w:r w:rsidR="00522B49" w:rsidRPr="00D17CD4">
        <w:rPr>
          <w:rFonts w:eastAsia="Times New Roman" w:cstheme="minorHAnsi"/>
          <w:b/>
        </w:rPr>
        <w:t xml:space="preserve"> develop</w:t>
      </w:r>
      <w:r w:rsidRPr="00D17CD4">
        <w:rPr>
          <w:rFonts w:eastAsia="Times New Roman" w:cstheme="minorHAnsi"/>
          <w:b/>
        </w:rPr>
        <w:t>ing</w:t>
      </w:r>
      <w:r w:rsidR="00522B49" w:rsidRPr="00D17CD4">
        <w:rPr>
          <w:rFonts w:eastAsia="Times New Roman" w:cstheme="minorHAnsi"/>
          <w:b/>
        </w:rPr>
        <w:t xml:space="preserve"> professional skills that directly transfer to a career in the natural resources field.</w:t>
      </w:r>
      <w:r w:rsidRPr="00D17CD4">
        <w:rPr>
          <w:rFonts w:eastAsia="Times New Roman" w:cstheme="minorHAnsi"/>
        </w:rPr>
        <w:t xml:space="preserve"> </w:t>
      </w:r>
    </w:p>
    <w:p w14:paraId="3D793E90" w14:textId="77777777" w:rsidR="00D17CD4" w:rsidRDefault="00D17CD4" w:rsidP="00C24238">
      <w:pPr>
        <w:spacing w:after="0" w:line="240" w:lineRule="auto"/>
        <w:rPr>
          <w:rFonts w:eastAsia="Times New Roman" w:cstheme="minorHAnsi"/>
        </w:rPr>
      </w:pPr>
    </w:p>
    <w:p w14:paraId="694D835F" w14:textId="0243FD45" w:rsidR="003D29C7" w:rsidRPr="003D29C7" w:rsidRDefault="003D29C7" w:rsidP="00C24238">
      <w:pPr>
        <w:spacing w:after="0" w:line="240" w:lineRule="auto"/>
      </w:pPr>
      <w:r w:rsidRPr="003D29C7">
        <w:rPr>
          <w:b/>
        </w:rPr>
        <w:t>Term Dates:</w:t>
      </w:r>
      <w:r w:rsidR="00C24238">
        <w:t xml:space="preserve"> </w:t>
      </w:r>
      <w:r w:rsidR="001E3887">
        <w:t>6/6</w:t>
      </w:r>
      <w:r w:rsidR="00C24238">
        <w:t>/2</w:t>
      </w:r>
      <w:r w:rsidR="00FC01CC">
        <w:t>2</w:t>
      </w:r>
      <w:r w:rsidR="00C24238">
        <w:t xml:space="preserve"> – </w:t>
      </w:r>
      <w:r w:rsidR="001E3887">
        <w:t>10/14</w:t>
      </w:r>
      <w:bookmarkStart w:id="1" w:name="_GoBack"/>
      <w:bookmarkEnd w:id="1"/>
      <w:r w:rsidRPr="003D29C7">
        <w:t>/2</w:t>
      </w:r>
      <w:r w:rsidR="00FC01CC">
        <w:t>2</w:t>
      </w:r>
      <w:r w:rsidRPr="003D29C7">
        <w:t xml:space="preserve">     </w:t>
      </w:r>
    </w:p>
    <w:p w14:paraId="5DB5CC72" w14:textId="7C841DAA" w:rsidR="007D4A40" w:rsidRPr="003D29C7" w:rsidRDefault="007D4A40" w:rsidP="007D4A40">
      <w:pPr>
        <w:spacing w:after="0" w:line="240" w:lineRule="auto"/>
      </w:pPr>
      <w:r w:rsidRPr="003D29C7">
        <w:rPr>
          <w:b/>
        </w:rPr>
        <w:t>Location:</w:t>
      </w:r>
      <w:r w:rsidRPr="003D29C7">
        <w:t xml:space="preserve"> Varies based on host </w:t>
      </w:r>
      <w:r w:rsidR="00522B49">
        <w:t>site placement</w:t>
      </w:r>
    </w:p>
    <w:p w14:paraId="227111B3" w14:textId="2B30F837" w:rsidR="007D4A40" w:rsidRPr="00A22118" w:rsidRDefault="007D4A40" w:rsidP="007D4A40">
      <w:pPr>
        <w:spacing w:after="0" w:line="240" w:lineRule="auto"/>
        <w:rPr>
          <w:b/>
        </w:rPr>
      </w:pPr>
      <w:r w:rsidRPr="003D29C7">
        <w:rPr>
          <w:b/>
        </w:rPr>
        <w:t>Application Deadline:</w:t>
      </w:r>
      <w:r w:rsidRPr="003D29C7">
        <w:t xml:space="preserve"> </w:t>
      </w:r>
      <w:bookmarkStart w:id="2" w:name="_Hlk100045565"/>
      <w:r w:rsidR="00A22118">
        <w:t>Applications accepted on a rolling basis</w:t>
      </w:r>
      <w:r w:rsidRPr="00A22118">
        <w:rPr>
          <w:b/>
        </w:rPr>
        <w:t>  </w:t>
      </w:r>
    </w:p>
    <w:bookmarkEnd w:id="2"/>
    <w:p w14:paraId="41632D4F" w14:textId="77777777" w:rsidR="00D54F08" w:rsidRDefault="00D54F08" w:rsidP="003D29C7">
      <w:pPr>
        <w:spacing w:after="0" w:line="240" w:lineRule="auto"/>
        <w:rPr>
          <w:rFonts w:ascii="Gill Sans MT" w:hAnsi="Gill Sans MT"/>
          <w:b/>
        </w:rPr>
      </w:pPr>
    </w:p>
    <w:p w14:paraId="0BD63320" w14:textId="77777777" w:rsidR="00A705D5" w:rsidRPr="00D54F08" w:rsidRDefault="00A705D5" w:rsidP="00A705D5">
      <w:pPr>
        <w:tabs>
          <w:tab w:val="left" w:pos="-1440"/>
        </w:tabs>
        <w:spacing w:after="0"/>
        <w:rPr>
          <w:rFonts w:ascii="Gill Sans MT" w:eastAsia="Calibri" w:hAnsi="Gill Sans MT" w:cs="Calibri"/>
          <w:color w:val="000000"/>
        </w:rPr>
      </w:pPr>
      <w:r w:rsidRPr="00D54F08">
        <w:rPr>
          <w:rFonts w:ascii="Gill Sans MT" w:eastAsia="Times New Roman" w:hAnsi="Gill Sans MT" w:cstheme="minorHAnsi"/>
          <w:b/>
        </w:rPr>
        <w:t xml:space="preserve">APPLY HERE: </w:t>
      </w:r>
      <w:hyperlink r:id="rId7" w:history="1">
        <w:r w:rsidRPr="00D54F08">
          <w:rPr>
            <w:rStyle w:val="Hyperlink"/>
            <w:rFonts w:ascii="Gill Sans MT" w:hAnsi="Gill Sans MT"/>
          </w:rPr>
          <w:t>https://www.mtcorps.org/joinmcc/individual-placement-programs/conservation-interns-and-fellows.html</w:t>
        </w:r>
      </w:hyperlink>
    </w:p>
    <w:p w14:paraId="14CDFF80" w14:textId="045BEE54" w:rsidR="00D54F08" w:rsidRPr="00D54F08" w:rsidRDefault="00D54F08" w:rsidP="003D29C7">
      <w:pPr>
        <w:spacing w:after="0" w:line="240" w:lineRule="auto"/>
        <w:rPr>
          <w:rFonts w:ascii="Gill Sans MT" w:hAnsi="Gill Sans MT"/>
          <w:b/>
        </w:rPr>
      </w:pPr>
    </w:p>
    <w:p w14:paraId="3DCF9623" w14:textId="2A26C976" w:rsidR="003D29C7" w:rsidRPr="003D29C7" w:rsidRDefault="003D29C7" w:rsidP="003D29C7">
      <w:pPr>
        <w:spacing w:after="0" w:line="240" w:lineRule="auto"/>
      </w:pPr>
      <w:r w:rsidRPr="003D29C7">
        <w:rPr>
          <w:b/>
        </w:rPr>
        <w:t xml:space="preserve">Living </w:t>
      </w:r>
      <w:r w:rsidR="003C4636">
        <w:rPr>
          <w:b/>
        </w:rPr>
        <w:t>Stipend</w:t>
      </w:r>
      <w:r w:rsidRPr="003D29C7">
        <w:rPr>
          <w:b/>
        </w:rPr>
        <w:t>:</w:t>
      </w:r>
      <w:r w:rsidRPr="003D29C7">
        <w:t xml:space="preserve"> </w:t>
      </w:r>
      <w:r w:rsidR="007D4A40" w:rsidRPr="007D4A40">
        <w:t>$635</w:t>
      </w:r>
      <w:r w:rsidRPr="003D29C7">
        <w:t xml:space="preserve"> bi-weekly</w:t>
      </w:r>
      <w:r w:rsidR="00BD353A">
        <w:t xml:space="preserve"> before taxes</w:t>
      </w:r>
      <w:r w:rsidRPr="003D29C7">
        <w:t xml:space="preserve"> </w:t>
      </w:r>
    </w:p>
    <w:p w14:paraId="5FBF7EE0" w14:textId="77777777" w:rsidR="003D29C7" w:rsidRDefault="003D29C7" w:rsidP="003D29C7">
      <w:pPr>
        <w:spacing w:after="0" w:line="240" w:lineRule="auto"/>
      </w:pPr>
      <w:r w:rsidRPr="003D29C7">
        <w:rPr>
          <w:b/>
        </w:rPr>
        <w:t>AmeriCorps Education Award:</w:t>
      </w:r>
      <w:r w:rsidR="00C24238">
        <w:t xml:space="preserve"> </w:t>
      </w:r>
      <w:r w:rsidR="00C24238" w:rsidRPr="007D4A40">
        <w:t>$</w:t>
      </w:r>
      <w:r w:rsidR="007D4A40">
        <w:t>2,417</w:t>
      </w:r>
      <w:r w:rsidRPr="003D29C7">
        <w:t xml:space="preserve"> upon successful completion of the program</w:t>
      </w:r>
    </w:p>
    <w:p w14:paraId="50734020" w14:textId="77777777" w:rsidR="007F2CA4" w:rsidRDefault="007F2CA4" w:rsidP="003D29C7">
      <w:pPr>
        <w:spacing w:after="0" w:line="240" w:lineRule="auto"/>
      </w:pPr>
      <w:r w:rsidRPr="007F2CA4">
        <w:rPr>
          <w:b/>
        </w:rPr>
        <w:t>Health Insurance:</w:t>
      </w:r>
      <w:r>
        <w:t xml:space="preserve"> Provided at no cost</w:t>
      </w:r>
    </w:p>
    <w:p w14:paraId="706FE2EA" w14:textId="77777777" w:rsidR="007F2CA4" w:rsidRDefault="007F2CA4" w:rsidP="003D29C7">
      <w:pPr>
        <w:spacing w:after="0" w:line="240" w:lineRule="auto"/>
      </w:pPr>
      <w:r w:rsidRPr="007F2CA4">
        <w:rPr>
          <w:b/>
        </w:rPr>
        <w:t>Member Assistance Program:</w:t>
      </w:r>
      <w:r>
        <w:t xml:space="preserve"> Free 24/7 access to confidential mental health counseling, medical advocacy, financial assistance, life coaching and more</w:t>
      </w:r>
    </w:p>
    <w:p w14:paraId="0F611C4D" w14:textId="77777777" w:rsidR="007D4A40" w:rsidRPr="007D4A40" w:rsidRDefault="007D4A40" w:rsidP="003D29C7">
      <w:pPr>
        <w:spacing w:after="0" w:line="240" w:lineRule="auto"/>
      </w:pPr>
      <w:r>
        <w:rPr>
          <w:b/>
        </w:rPr>
        <w:t xml:space="preserve">Public Lands Service Corps Hiring Preference: </w:t>
      </w:r>
      <w:r>
        <w:t>Members serving with federal land management agencies may be eligible to receive hiring preference for future federal job placement</w:t>
      </w:r>
    </w:p>
    <w:p w14:paraId="1B878207" w14:textId="77777777" w:rsidR="00871145" w:rsidRPr="00077D7B" w:rsidRDefault="00FD5CEF" w:rsidP="00077D7B">
      <w:pPr>
        <w:spacing w:before="100" w:beforeAutospacing="1" w:after="100" w:afterAutospacing="1" w:line="240" w:lineRule="auto"/>
        <w:rPr>
          <w:rFonts w:eastAsia="Times New Roman" w:cstheme="minorHAnsi"/>
        </w:rPr>
      </w:pPr>
      <w:r w:rsidRPr="00871145">
        <w:rPr>
          <w:rFonts w:eastAsia="Times New Roman" w:cstheme="minorHAnsi"/>
        </w:rPr>
        <w:t xml:space="preserve">Please contact </w:t>
      </w:r>
      <w:r w:rsidR="003D29C7">
        <w:rPr>
          <w:rFonts w:eastAsia="Times New Roman" w:cstheme="minorHAnsi"/>
        </w:rPr>
        <w:t xml:space="preserve">staff at </w:t>
      </w:r>
      <w:hyperlink r:id="rId8" w:history="1">
        <w:r w:rsidR="003D29C7" w:rsidRPr="00F86632">
          <w:rPr>
            <w:rStyle w:val="Hyperlink"/>
            <w:rFonts w:eastAsia="Times New Roman" w:cstheme="minorHAnsi"/>
          </w:rPr>
          <w:t>ipprograms@mtcorps.org</w:t>
        </w:r>
      </w:hyperlink>
      <w:r w:rsidR="003D29C7">
        <w:rPr>
          <w:rFonts w:eastAsia="Times New Roman" w:cstheme="minorHAnsi"/>
        </w:rPr>
        <w:t xml:space="preserve"> </w:t>
      </w:r>
      <w:r w:rsidRPr="00871145">
        <w:rPr>
          <w:rFonts w:eastAsia="Times New Roman" w:cstheme="minorHAnsi"/>
        </w:rPr>
        <w:t>or 406-587-4475 with any questions.</w:t>
      </w:r>
    </w:p>
    <w:p w14:paraId="38940808" w14:textId="77777777" w:rsidR="00FD5CEF" w:rsidRPr="00D54F08" w:rsidRDefault="00D54F08" w:rsidP="00D17CD4">
      <w:pPr>
        <w:spacing w:after="0" w:line="240" w:lineRule="auto"/>
        <w:rPr>
          <w:rFonts w:ascii="Gill Sans MT" w:eastAsia="Times New Roman" w:hAnsi="Gill Sans MT" w:cstheme="minorHAnsi"/>
          <w:b/>
        </w:rPr>
      </w:pPr>
      <w:r w:rsidRPr="00D54F08">
        <w:rPr>
          <w:rFonts w:ascii="Gill Sans MT" w:eastAsia="Times New Roman" w:hAnsi="Gill Sans MT" w:cstheme="minorHAnsi"/>
          <w:b/>
        </w:rPr>
        <w:t>QUALIFICATIONS:</w:t>
      </w:r>
    </w:p>
    <w:p w14:paraId="7C925010" w14:textId="77777777" w:rsidR="00D17CD4" w:rsidRPr="003924BD" w:rsidRDefault="00D17CD4" w:rsidP="00D17CD4">
      <w:pPr>
        <w:pStyle w:val="ListParagraph"/>
        <w:numPr>
          <w:ilvl w:val="0"/>
          <w:numId w:val="8"/>
        </w:numPr>
        <w:spacing w:after="100" w:afterAutospacing="1" w:line="240" w:lineRule="auto"/>
        <w:rPr>
          <w:rFonts w:eastAsia="Times New Roman" w:cstheme="minorHAnsi"/>
        </w:rPr>
      </w:pPr>
      <w:r w:rsidRPr="003924BD">
        <w:rPr>
          <w:rFonts w:eastAsia="Times New Roman" w:cstheme="minorHAnsi"/>
        </w:rPr>
        <w:t>Minimum age of 1</w:t>
      </w:r>
      <w:r>
        <w:rPr>
          <w:rFonts w:eastAsia="Times New Roman" w:cstheme="minorHAnsi"/>
        </w:rPr>
        <w:t>7</w:t>
      </w:r>
    </w:p>
    <w:p w14:paraId="2204EB4E" w14:textId="77777777" w:rsidR="00FD5CEF" w:rsidRPr="003924BD" w:rsidRDefault="00C24238" w:rsidP="006C5DC8">
      <w:pPr>
        <w:pStyle w:val="ListParagraph"/>
        <w:numPr>
          <w:ilvl w:val="0"/>
          <w:numId w:val="8"/>
        </w:numPr>
        <w:spacing w:after="0" w:line="240" w:lineRule="auto"/>
        <w:rPr>
          <w:rFonts w:eastAsia="Times New Roman" w:cstheme="minorHAnsi"/>
        </w:rPr>
      </w:pPr>
      <w:r>
        <w:rPr>
          <w:rFonts w:eastAsia="Times New Roman" w:cstheme="minorHAnsi"/>
        </w:rPr>
        <w:t>Recent college graduate preferred (can graduate in May of 202</w:t>
      </w:r>
      <w:r w:rsidR="00F32F46">
        <w:rPr>
          <w:rFonts w:eastAsia="Times New Roman" w:cstheme="minorHAnsi"/>
        </w:rPr>
        <w:t>2</w:t>
      </w:r>
      <w:r>
        <w:rPr>
          <w:rFonts w:eastAsia="Times New Roman" w:cstheme="minorHAnsi"/>
        </w:rPr>
        <w:t xml:space="preserve">) </w:t>
      </w:r>
    </w:p>
    <w:p w14:paraId="43429B9E" w14:textId="77777777" w:rsidR="00FD5CEF"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Available for duration of entire term of service; commitment to completing term</w:t>
      </w:r>
    </w:p>
    <w:p w14:paraId="6D58C1C8" w14:textId="77777777" w:rsidR="00FD5CEF"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US Citizenship or lawful permanent US Resident</w:t>
      </w:r>
    </w:p>
    <w:p w14:paraId="010EF724" w14:textId="77777777" w:rsidR="00FD5CEF"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Ability to pass a National Service Criminal History Check</w:t>
      </w:r>
    </w:p>
    <w:p w14:paraId="362BDFB1" w14:textId="79D88D2B" w:rsidR="00FD5CEF"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Strong desire to serve the community and the environment</w:t>
      </w:r>
    </w:p>
    <w:p w14:paraId="1EEE8B1F" w14:textId="77777777" w:rsidR="00FD5CEF"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Ability to meet the physical demands of the position, as determined by the host site and MCC</w:t>
      </w:r>
    </w:p>
    <w:p w14:paraId="405BDA6F" w14:textId="77777777" w:rsidR="00205AFD" w:rsidRPr="003924BD" w:rsidRDefault="00FD5CEF" w:rsidP="003924BD">
      <w:pPr>
        <w:pStyle w:val="ListParagraph"/>
        <w:numPr>
          <w:ilvl w:val="0"/>
          <w:numId w:val="8"/>
        </w:numPr>
        <w:spacing w:before="100" w:beforeAutospacing="1" w:after="100" w:afterAutospacing="1" w:line="240" w:lineRule="auto"/>
        <w:rPr>
          <w:rFonts w:eastAsia="Times New Roman" w:cstheme="minorHAnsi"/>
        </w:rPr>
      </w:pPr>
      <w:r w:rsidRPr="003924BD">
        <w:rPr>
          <w:rFonts w:eastAsia="Times New Roman" w:cstheme="minorHAnsi"/>
        </w:rPr>
        <w:t>Ability to provide personal transportation to worksites, housing, and trainings</w:t>
      </w:r>
    </w:p>
    <w:p w14:paraId="1ED7BAAE" w14:textId="77777777" w:rsidR="00205AFD" w:rsidRPr="00D54F08" w:rsidRDefault="00D54F08" w:rsidP="00205AFD">
      <w:pPr>
        <w:spacing w:after="0" w:line="240" w:lineRule="auto"/>
        <w:ind w:right="-20"/>
        <w:jc w:val="both"/>
        <w:rPr>
          <w:rFonts w:ascii="Gill Sans MT" w:eastAsia="Times New Roman" w:hAnsi="Gill Sans MT" w:cstheme="minorHAnsi"/>
          <w:color w:val="000000"/>
        </w:rPr>
      </w:pPr>
      <w:r w:rsidRPr="00D54F08">
        <w:rPr>
          <w:rFonts w:ascii="Gill Sans MT" w:eastAsia="Times New Roman" w:hAnsi="Gill Sans MT" w:cstheme="minorHAnsi"/>
          <w:b/>
          <w:bCs/>
          <w:color w:val="000000"/>
        </w:rPr>
        <w:t>PROGRAMMATIC DUTIES:</w:t>
      </w:r>
    </w:p>
    <w:p w14:paraId="55215D55"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lastRenderedPageBreak/>
        <w:t>Accomplish project goals to the standards and satisfaction of MCC and host site supervisors/partners</w:t>
      </w:r>
    </w:p>
    <w:p w14:paraId="7C066196"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Represent MCC and AmeriCorps by adhering to all policies and procedures and working in a safe manner</w:t>
      </w:r>
    </w:p>
    <w:p w14:paraId="1BDAC449"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Demonstrate initiative to complete projects and assignments accurately with minimal supervision</w:t>
      </w:r>
    </w:p>
    <w:p w14:paraId="32A8E3AF"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Attend at least one public meeting and volunteer at least once with a local non-profit or agency outside of MCC and host site organization</w:t>
      </w:r>
    </w:p>
    <w:p w14:paraId="14338F23"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Promote a positive public image for MCC and host site by acting in a professional and respectful manner at all times</w:t>
      </w:r>
    </w:p>
    <w:p w14:paraId="1906EE09" w14:textId="77777777" w:rsidR="006C5DC8"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Exhibit a strong work ethic and positive service ethic throughout the term of service</w:t>
      </w:r>
    </w:p>
    <w:p w14:paraId="39E68B36" w14:textId="77777777" w:rsidR="006C5DC8" w:rsidRDefault="006C5DC8" w:rsidP="006C5DC8">
      <w:pPr>
        <w:spacing w:after="0" w:line="240" w:lineRule="auto"/>
        <w:ind w:right="-20"/>
        <w:jc w:val="both"/>
        <w:rPr>
          <w:rFonts w:eastAsia="Times New Roman" w:cstheme="minorHAnsi"/>
          <w:b/>
          <w:bCs/>
          <w:color w:val="000000"/>
          <w:u w:val="single"/>
        </w:rPr>
      </w:pPr>
    </w:p>
    <w:p w14:paraId="5C777C71" w14:textId="77777777" w:rsidR="00205AFD" w:rsidRPr="00D54F08" w:rsidRDefault="00D54F08" w:rsidP="006C5DC8">
      <w:pPr>
        <w:spacing w:after="0" w:line="240" w:lineRule="auto"/>
        <w:ind w:right="-20"/>
        <w:jc w:val="both"/>
        <w:rPr>
          <w:rFonts w:ascii="Gill Sans MT" w:eastAsia="Times New Roman" w:hAnsi="Gill Sans MT" w:cstheme="minorHAnsi"/>
          <w:color w:val="000000"/>
        </w:rPr>
      </w:pPr>
      <w:r w:rsidRPr="00D54F08">
        <w:rPr>
          <w:rFonts w:ascii="Gill Sans MT" w:eastAsia="Times New Roman" w:hAnsi="Gill Sans MT" w:cstheme="minorHAnsi"/>
          <w:b/>
          <w:bCs/>
          <w:color w:val="000000"/>
        </w:rPr>
        <w:t>REPORTING DUTIES:</w:t>
      </w:r>
    </w:p>
    <w:p w14:paraId="6EEDF57B"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Maintain accurate records and paperwork as requested by host site and MCC</w:t>
      </w:r>
    </w:p>
    <w:p w14:paraId="39EF683E" w14:textId="77777777" w:rsidR="00205AFD" w:rsidRPr="00D976C6" w:rsidRDefault="00205AFD" w:rsidP="00D976C6">
      <w:pPr>
        <w:pStyle w:val="ListParagraph"/>
        <w:numPr>
          <w:ilvl w:val="0"/>
          <w:numId w:val="8"/>
        </w:numPr>
        <w:spacing w:after="100" w:afterAutospacing="1" w:line="240" w:lineRule="auto"/>
        <w:rPr>
          <w:rFonts w:eastAsia="Times New Roman" w:cstheme="minorHAnsi"/>
        </w:rPr>
      </w:pPr>
      <w:r w:rsidRPr="00D976C6">
        <w:rPr>
          <w:rFonts w:eastAsia="Times New Roman" w:cstheme="minorHAnsi"/>
        </w:rPr>
        <w:t>Complete and submit required reports and other paperwork to host site and MCC in a timely manner </w:t>
      </w:r>
    </w:p>
    <w:p w14:paraId="307EF667" w14:textId="77777777" w:rsidR="00205AFD" w:rsidRDefault="00205AFD" w:rsidP="00205AFD">
      <w:pPr>
        <w:spacing w:after="0" w:line="240" w:lineRule="auto"/>
        <w:ind w:right="-20"/>
        <w:jc w:val="both"/>
        <w:rPr>
          <w:rFonts w:eastAsia="Times New Roman" w:cstheme="minorHAnsi"/>
          <w:color w:val="000000"/>
        </w:rPr>
      </w:pPr>
    </w:p>
    <w:p w14:paraId="11BFAC21" w14:textId="77777777" w:rsidR="00205AFD" w:rsidRPr="00205AFD" w:rsidRDefault="00C24238" w:rsidP="00205AFD">
      <w:pPr>
        <w:spacing w:after="0" w:line="240" w:lineRule="auto"/>
        <w:ind w:right="-20"/>
        <w:jc w:val="both"/>
        <w:rPr>
          <w:rFonts w:eastAsia="Times New Roman" w:cstheme="minorHAnsi"/>
          <w:color w:val="000000"/>
        </w:rPr>
      </w:pPr>
      <w:r w:rsidRPr="00C24238">
        <w:rPr>
          <w:rFonts w:cstheme="minorHAnsi"/>
          <w:color w:val="000000"/>
        </w:rPr>
        <w:t xml:space="preserve">The Conservation Fellow works under the supervision of Montana Conservation Corps staff and host site supervisors to complete MCC and partner projects.  Primary responsibilities of the position will be determined by individual host sites in collaboration with MCC, and will include assuring the successful completion of natural resource projects, delivery of MCC program components, and maintaining a positive working relationship with host sites, MCC, and the public. </w:t>
      </w:r>
      <w:r w:rsidR="00565656">
        <w:rPr>
          <w:rFonts w:cstheme="minorHAnsi"/>
          <w:color w:val="000000"/>
        </w:rPr>
        <w:t>CFs</w:t>
      </w:r>
      <w:r w:rsidRPr="00C24238">
        <w:rPr>
          <w:rFonts w:cstheme="minorHAnsi"/>
          <w:color w:val="000000"/>
        </w:rPr>
        <w:t xml:space="preserve"> are required to participate in all elements of the MCC program to the best of their ability, meet AmeriCorps requirements, and be enrolled as an AmeriCorps member for the duration of the program. </w:t>
      </w:r>
      <w:r w:rsidR="00565656">
        <w:rPr>
          <w:rFonts w:cstheme="minorHAnsi"/>
          <w:color w:val="000000"/>
        </w:rPr>
        <w:t>Conservation Fellows</w:t>
      </w:r>
      <w:r w:rsidRPr="00C24238">
        <w:rPr>
          <w:rFonts w:cstheme="minorHAnsi"/>
          <w:color w:val="000000"/>
        </w:rPr>
        <w:t xml:space="preserve"> are responsible for keeping host site supervisors and MCC staff informed through bi-weekly paperwork.</w:t>
      </w:r>
    </w:p>
    <w:p w14:paraId="013B383F" w14:textId="77777777" w:rsidR="002B2977" w:rsidRDefault="002B2977" w:rsidP="002B2977">
      <w:pPr>
        <w:pStyle w:val="Default"/>
        <w:jc w:val="both"/>
        <w:rPr>
          <w:rFonts w:asciiTheme="majorHAnsi" w:hAnsiTheme="majorHAnsi" w:cstheme="majorHAnsi"/>
          <w:i/>
          <w:iCs/>
          <w:color w:val="222222"/>
          <w:szCs w:val="19"/>
          <w:shd w:val="clear" w:color="auto" w:fill="FFFFFF"/>
        </w:rPr>
      </w:pPr>
    </w:p>
    <w:p w14:paraId="57E97C96" w14:textId="77777777" w:rsidR="002B2977" w:rsidRDefault="002B2977" w:rsidP="002B2977">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14:paraId="335D6D12" w14:textId="77777777" w:rsidR="002B2977" w:rsidRDefault="002B2977" w:rsidP="002B2977">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14:paraId="222E2408" w14:textId="2C0C79FD" w:rsidR="007D4A40" w:rsidRDefault="00D54F08" w:rsidP="00A22118">
      <w:pPr>
        <w:spacing w:after="0" w:line="240" w:lineRule="auto"/>
        <w:rPr>
          <w:b/>
        </w:rPr>
      </w:pPr>
      <w:r w:rsidRPr="00D54F08">
        <w:rPr>
          <w:rFonts w:ascii="Gill Sans MT" w:eastAsia="Times New Roman" w:hAnsi="Gill Sans MT" w:cstheme="minorHAnsi"/>
          <w:b/>
          <w:u w:val="single"/>
        </w:rPr>
        <w:t>APPLICATION DEADLINE</w:t>
      </w:r>
      <w:r w:rsidR="00A22118">
        <w:rPr>
          <w:rFonts w:ascii="Gill Sans MT" w:eastAsia="Times New Roman" w:hAnsi="Gill Sans MT" w:cstheme="minorHAnsi"/>
          <w:b/>
          <w:u w:val="single"/>
        </w:rPr>
        <w:t xml:space="preserve">: </w:t>
      </w:r>
      <w:r w:rsidR="00A22118">
        <w:t>Applications accepted on a rolling basis</w:t>
      </w:r>
    </w:p>
    <w:p w14:paraId="40EB3205" w14:textId="77777777" w:rsidR="00A22118" w:rsidRPr="00A22118" w:rsidRDefault="00A22118" w:rsidP="00A22118">
      <w:pPr>
        <w:spacing w:after="0" w:line="240" w:lineRule="auto"/>
        <w:rPr>
          <w:b/>
        </w:rPr>
      </w:pPr>
    </w:p>
    <w:p w14:paraId="5F290E3D" w14:textId="77777777" w:rsidR="00160960" w:rsidRPr="00D54F08" w:rsidRDefault="003D29C7" w:rsidP="00CA4F09">
      <w:pPr>
        <w:tabs>
          <w:tab w:val="left" w:pos="-1440"/>
        </w:tabs>
        <w:rPr>
          <w:rFonts w:ascii="Gill Sans MT" w:eastAsia="Calibri" w:hAnsi="Gill Sans MT" w:cs="Calibri"/>
          <w:color w:val="000000"/>
        </w:rPr>
      </w:pPr>
      <w:r w:rsidRPr="00D54F08">
        <w:rPr>
          <w:rFonts w:ascii="Gill Sans MT" w:eastAsia="Calibri" w:hAnsi="Gill Sans MT" w:cs="Calibri"/>
          <w:b/>
          <w:color w:val="000000"/>
        </w:rPr>
        <w:t>APPLY HERE:</w:t>
      </w:r>
      <w:r w:rsidR="00572F94" w:rsidRPr="00D54F08">
        <w:rPr>
          <w:rFonts w:ascii="Gill Sans MT" w:eastAsia="Calibri" w:hAnsi="Gill Sans MT" w:cs="Calibri"/>
          <w:color w:val="000000"/>
        </w:rPr>
        <w:t xml:space="preserve"> </w:t>
      </w:r>
      <w:hyperlink r:id="rId9" w:history="1">
        <w:r w:rsidR="00891171" w:rsidRPr="00D54F08">
          <w:rPr>
            <w:rStyle w:val="Hyperlink"/>
            <w:rFonts w:ascii="Gill Sans MT" w:hAnsi="Gill Sans MT"/>
          </w:rPr>
          <w:t>https://www.mtcorps.org/joinmcc/individual-placement-programs/conservation-interns-and-fellows.html</w:t>
        </w:r>
      </w:hyperlink>
      <w:bookmarkEnd w:id="0"/>
    </w:p>
    <w:sectPr w:rsidR="00160960" w:rsidRPr="00D5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D7CF" w14:textId="77777777" w:rsidR="00F81F5B" w:rsidRDefault="00F81F5B" w:rsidP="006B4E30">
      <w:pPr>
        <w:spacing w:after="0" w:line="240" w:lineRule="auto"/>
      </w:pPr>
      <w:r>
        <w:separator/>
      </w:r>
    </w:p>
  </w:endnote>
  <w:endnote w:type="continuationSeparator" w:id="0">
    <w:p w14:paraId="0F030C61" w14:textId="77777777" w:rsidR="00F81F5B" w:rsidRDefault="00F81F5B" w:rsidP="006B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6255" w14:textId="77777777" w:rsidR="00F81F5B" w:rsidRDefault="00F81F5B" w:rsidP="006B4E30">
      <w:pPr>
        <w:spacing w:after="0" w:line="240" w:lineRule="auto"/>
      </w:pPr>
      <w:r>
        <w:separator/>
      </w:r>
    </w:p>
  </w:footnote>
  <w:footnote w:type="continuationSeparator" w:id="0">
    <w:p w14:paraId="6C344DBB" w14:textId="77777777" w:rsidR="00F81F5B" w:rsidRDefault="00F81F5B" w:rsidP="006B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C72"/>
    <w:multiLevelType w:val="hybridMultilevel"/>
    <w:tmpl w:val="1F6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0BE4"/>
    <w:multiLevelType w:val="hybridMultilevel"/>
    <w:tmpl w:val="D4E4B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75ACF"/>
    <w:multiLevelType w:val="hybridMultilevel"/>
    <w:tmpl w:val="080C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D7D02"/>
    <w:multiLevelType w:val="multilevel"/>
    <w:tmpl w:val="21C8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A5EFC"/>
    <w:multiLevelType w:val="multilevel"/>
    <w:tmpl w:val="646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B4302"/>
    <w:multiLevelType w:val="multilevel"/>
    <w:tmpl w:val="F26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772D0"/>
    <w:multiLevelType w:val="multilevel"/>
    <w:tmpl w:val="F07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662D9"/>
    <w:multiLevelType w:val="hybridMultilevel"/>
    <w:tmpl w:val="D56C3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0"/>
  </w:num>
  <w:num w:numId="6">
    <w:abstractNumId w:val="2"/>
  </w:num>
  <w:num w:numId="7">
    <w:abstractNumId w:val="11"/>
  </w:num>
  <w:num w:numId="8">
    <w:abstractNumId w:val="4"/>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77"/>
    <w:rsid w:val="00077D7B"/>
    <w:rsid w:val="00160960"/>
    <w:rsid w:val="001C08EE"/>
    <w:rsid w:val="001E3887"/>
    <w:rsid w:val="001F0821"/>
    <w:rsid w:val="00205AFD"/>
    <w:rsid w:val="002710FC"/>
    <w:rsid w:val="002B2977"/>
    <w:rsid w:val="002D004B"/>
    <w:rsid w:val="002E2CD9"/>
    <w:rsid w:val="003007CC"/>
    <w:rsid w:val="00315AC8"/>
    <w:rsid w:val="0034664C"/>
    <w:rsid w:val="00370B07"/>
    <w:rsid w:val="003924BD"/>
    <w:rsid w:val="003C4636"/>
    <w:rsid w:val="003D29C7"/>
    <w:rsid w:val="003F642F"/>
    <w:rsid w:val="0041706E"/>
    <w:rsid w:val="00473A62"/>
    <w:rsid w:val="00492C27"/>
    <w:rsid w:val="00522B49"/>
    <w:rsid w:val="00565656"/>
    <w:rsid w:val="00572F94"/>
    <w:rsid w:val="00574BFC"/>
    <w:rsid w:val="00597815"/>
    <w:rsid w:val="005F3C19"/>
    <w:rsid w:val="00630FDA"/>
    <w:rsid w:val="00641636"/>
    <w:rsid w:val="006A3E0E"/>
    <w:rsid w:val="006B4E30"/>
    <w:rsid w:val="006C5DC8"/>
    <w:rsid w:val="0075625D"/>
    <w:rsid w:val="007A10C5"/>
    <w:rsid w:val="007D4A40"/>
    <w:rsid w:val="007E5A84"/>
    <w:rsid w:val="007F2CA4"/>
    <w:rsid w:val="00843A2B"/>
    <w:rsid w:val="00871145"/>
    <w:rsid w:val="00871C84"/>
    <w:rsid w:val="0088018A"/>
    <w:rsid w:val="00891171"/>
    <w:rsid w:val="008B7F9E"/>
    <w:rsid w:val="00A22118"/>
    <w:rsid w:val="00A33B75"/>
    <w:rsid w:val="00A36A88"/>
    <w:rsid w:val="00A535AA"/>
    <w:rsid w:val="00A53934"/>
    <w:rsid w:val="00A705D5"/>
    <w:rsid w:val="00A8590B"/>
    <w:rsid w:val="00AB79F0"/>
    <w:rsid w:val="00B46EE8"/>
    <w:rsid w:val="00B7229F"/>
    <w:rsid w:val="00B806B6"/>
    <w:rsid w:val="00B832CB"/>
    <w:rsid w:val="00BD353A"/>
    <w:rsid w:val="00C169D3"/>
    <w:rsid w:val="00C24238"/>
    <w:rsid w:val="00CA4F09"/>
    <w:rsid w:val="00CD2AAF"/>
    <w:rsid w:val="00D17CD4"/>
    <w:rsid w:val="00D30475"/>
    <w:rsid w:val="00D54F08"/>
    <w:rsid w:val="00D70A73"/>
    <w:rsid w:val="00D77408"/>
    <w:rsid w:val="00D976C6"/>
    <w:rsid w:val="00DB4D03"/>
    <w:rsid w:val="00DE776E"/>
    <w:rsid w:val="00E65CA2"/>
    <w:rsid w:val="00EC348B"/>
    <w:rsid w:val="00EF584D"/>
    <w:rsid w:val="00F32F46"/>
    <w:rsid w:val="00F3371F"/>
    <w:rsid w:val="00F510B1"/>
    <w:rsid w:val="00F81F5B"/>
    <w:rsid w:val="00FC01CC"/>
    <w:rsid w:val="00FD16B1"/>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57B95"/>
  <w15:docId w15:val="{E70612EB-4ED0-4A46-B894-E9D17789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B2977"/>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2B2977"/>
    <w:rPr>
      <w:rFonts w:ascii="GillSans Light" w:eastAsia="Times New Roman" w:hAnsi="GillSans Light" w:cs="Times New Roman"/>
      <w:sz w:val="24"/>
      <w:szCs w:val="24"/>
    </w:rPr>
  </w:style>
  <w:style w:type="paragraph" w:customStyle="1" w:styleId="Default">
    <w:name w:val="Default"/>
    <w:rsid w:val="002B297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B2977"/>
    <w:pPr>
      <w:spacing w:after="200" w:line="276" w:lineRule="auto"/>
      <w:ind w:left="720"/>
      <w:contextualSpacing/>
    </w:pPr>
  </w:style>
  <w:style w:type="character" w:styleId="Hyperlink">
    <w:name w:val="Hyperlink"/>
    <w:basedOn w:val="DefaultParagraphFont"/>
    <w:uiPriority w:val="99"/>
    <w:unhideWhenUsed/>
    <w:rsid w:val="002B2977"/>
    <w:rPr>
      <w:color w:val="0000FF" w:themeColor="hyperlink"/>
      <w:u w:val="single"/>
    </w:rPr>
  </w:style>
  <w:style w:type="character" w:styleId="FollowedHyperlink">
    <w:name w:val="FollowedHyperlink"/>
    <w:basedOn w:val="DefaultParagraphFont"/>
    <w:uiPriority w:val="99"/>
    <w:semiHidden/>
    <w:unhideWhenUsed/>
    <w:rsid w:val="00CA4F09"/>
    <w:rPr>
      <w:color w:val="800080" w:themeColor="followedHyperlink"/>
      <w:u w:val="single"/>
    </w:rPr>
  </w:style>
  <w:style w:type="character" w:customStyle="1" w:styleId="UnresolvedMention1">
    <w:name w:val="Unresolved Mention1"/>
    <w:basedOn w:val="DefaultParagraphFont"/>
    <w:uiPriority w:val="99"/>
    <w:semiHidden/>
    <w:unhideWhenUsed/>
    <w:rsid w:val="00CA4F09"/>
    <w:rPr>
      <w:color w:val="605E5C"/>
      <w:shd w:val="clear" w:color="auto" w:fill="E1DFDD"/>
    </w:rPr>
  </w:style>
  <w:style w:type="paragraph" w:styleId="BalloonText">
    <w:name w:val="Balloon Text"/>
    <w:basedOn w:val="Normal"/>
    <w:link w:val="BalloonTextChar"/>
    <w:uiPriority w:val="99"/>
    <w:semiHidden/>
    <w:unhideWhenUsed/>
    <w:rsid w:val="00417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06E"/>
    <w:rPr>
      <w:rFonts w:ascii="Segoe UI" w:hAnsi="Segoe UI" w:cs="Segoe UI"/>
      <w:sz w:val="18"/>
      <w:szCs w:val="18"/>
    </w:rPr>
  </w:style>
  <w:style w:type="paragraph" w:styleId="Header">
    <w:name w:val="header"/>
    <w:basedOn w:val="Normal"/>
    <w:link w:val="HeaderChar"/>
    <w:uiPriority w:val="99"/>
    <w:unhideWhenUsed/>
    <w:rsid w:val="006B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30"/>
  </w:style>
  <w:style w:type="paragraph" w:styleId="Footer">
    <w:name w:val="footer"/>
    <w:basedOn w:val="Normal"/>
    <w:link w:val="FooterChar"/>
    <w:uiPriority w:val="99"/>
    <w:unhideWhenUsed/>
    <w:rsid w:val="006B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9549">
      <w:bodyDiv w:val="1"/>
      <w:marLeft w:val="0"/>
      <w:marRight w:val="0"/>
      <w:marTop w:val="0"/>
      <w:marBottom w:val="0"/>
      <w:divBdr>
        <w:top w:val="none" w:sz="0" w:space="0" w:color="auto"/>
        <w:left w:val="none" w:sz="0" w:space="0" w:color="auto"/>
        <w:bottom w:val="none" w:sz="0" w:space="0" w:color="auto"/>
        <w:right w:val="none" w:sz="0" w:space="0" w:color="auto"/>
      </w:divBdr>
    </w:div>
    <w:div w:id="434372620">
      <w:bodyDiv w:val="1"/>
      <w:marLeft w:val="0"/>
      <w:marRight w:val="0"/>
      <w:marTop w:val="0"/>
      <w:marBottom w:val="0"/>
      <w:divBdr>
        <w:top w:val="none" w:sz="0" w:space="0" w:color="auto"/>
        <w:left w:val="none" w:sz="0" w:space="0" w:color="auto"/>
        <w:bottom w:val="none" w:sz="0" w:space="0" w:color="auto"/>
        <w:right w:val="none" w:sz="0" w:space="0" w:color="auto"/>
      </w:divBdr>
      <w:divsChild>
        <w:div w:id="1844857032">
          <w:marLeft w:val="0"/>
          <w:marRight w:val="0"/>
          <w:marTop w:val="0"/>
          <w:marBottom w:val="0"/>
          <w:divBdr>
            <w:top w:val="none" w:sz="0" w:space="0" w:color="auto"/>
            <w:left w:val="none" w:sz="0" w:space="0" w:color="auto"/>
            <w:bottom w:val="none" w:sz="0" w:space="0" w:color="auto"/>
            <w:right w:val="none" w:sz="0" w:space="0" w:color="auto"/>
          </w:divBdr>
        </w:div>
        <w:div w:id="1876194386">
          <w:marLeft w:val="0"/>
          <w:marRight w:val="0"/>
          <w:marTop w:val="0"/>
          <w:marBottom w:val="0"/>
          <w:divBdr>
            <w:top w:val="none" w:sz="0" w:space="0" w:color="auto"/>
            <w:left w:val="none" w:sz="0" w:space="0" w:color="auto"/>
            <w:bottom w:val="none" w:sz="0" w:space="0" w:color="auto"/>
            <w:right w:val="none" w:sz="0" w:space="0" w:color="auto"/>
          </w:divBdr>
          <w:divsChild>
            <w:div w:id="892038979">
              <w:marLeft w:val="0"/>
              <w:marRight w:val="0"/>
              <w:marTop w:val="0"/>
              <w:marBottom w:val="0"/>
              <w:divBdr>
                <w:top w:val="none" w:sz="0" w:space="0" w:color="auto"/>
                <w:left w:val="none" w:sz="0" w:space="0" w:color="auto"/>
                <w:bottom w:val="none" w:sz="0" w:space="0" w:color="auto"/>
                <w:right w:val="none" w:sz="0" w:space="0" w:color="auto"/>
              </w:divBdr>
            </w:div>
            <w:div w:id="141197252">
              <w:marLeft w:val="0"/>
              <w:marRight w:val="0"/>
              <w:marTop w:val="0"/>
              <w:marBottom w:val="0"/>
              <w:divBdr>
                <w:top w:val="none" w:sz="0" w:space="0" w:color="auto"/>
                <w:left w:val="none" w:sz="0" w:space="0" w:color="auto"/>
                <w:bottom w:val="none" w:sz="0" w:space="0" w:color="auto"/>
                <w:right w:val="none" w:sz="0" w:space="0" w:color="auto"/>
              </w:divBdr>
            </w:div>
            <w:div w:id="588123554">
              <w:marLeft w:val="0"/>
              <w:marRight w:val="0"/>
              <w:marTop w:val="0"/>
              <w:marBottom w:val="0"/>
              <w:divBdr>
                <w:top w:val="none" w:sz="0" w:space="0" w:color="auto"/>
                <w:left w:val="none" w:sz="0" w:space="0" w:color="auto"/>
                <w:bottom w:val="none" w:sz="0" w:space="0" w:color="auto"/>
                <w:right w:val="none" w:sz="0" w:space="0" w:color="auto"/>
              </w:divBdr>
            </w:div>
            <w:div w:id="343749347">
              <w:marLeft w:val="0"/>
              <w:marRight w:val="0"/>
              <w:marTop w:val="0"/>
              <w:marBottom w:val="0"/>
              <w:divBdr>
                <w:top w:val="none" w:sz="0" w:space="0" w:color="auto"/>
                <w:left w:val="none" w:sz="0" w:space="0" w:color="auto"/>
                <w:bottom w:val="none" w:sz="0" w:space="0" w:color="auto"/>
                <w:right w:val="none" w:sz="0" w:space="0" w:color="auto"/>
              </w:divBdr>
            </w:div>
            <w:div w:id="1377005807">
              <w:marLeft w:val="0"/>
              <w:marRight w:val="0"/>
              <w:marTop w:val="0"/>
              <w:marBottom w:val="0"/>
              <w:divBdr>
                <w:top w:val="none" w:sz="0" w:space="0" w:color="auto"/>
                <w:left w:val="none" w:sz="0" w:space="0" w:color="auto"/>
                <w:bottom w:val="none" w:sz="0" w:space="0" w:color="auto"/>
                <w:right w:val="none" w:sz="0" w:space="0" w:color="auto"/>
              </w:divBdr>
            </w:div>
            <w:div w:id="492381152">
              <w:marLeft w:val="0"/>
              <w:marRight w:val="0"/>
              <w:marTop w:val="0"/>
              <w:marBottom w:val="0"/>
              <w:divBdr>
                <w:top w:val="none" w:sz="0" w:space="0" w:color="auto"/>
                <w:left w:val="none" w:sz="0" w:space="0" w:color="auto"/>
                <w:bottom w:val="none" w:sz="0" w:space="0" w:color="auto"/>
                <w:right w:val="none" w:sz="0" w:space="0" w:color="auto"/>
              </w:divBdr>
            </w:div>
            <w:div w:id="211843020">
              <w:marLeft w:val="0"/>
              <w:marRight w:val="0"/>
              <w:marTop w:val="0"/>
              <w:marBottom w:val="0"/>
              <w:divBdr>
                <w:top w:val="none" w:sz="0" w:space="0" w:color="auto"/>
                <w:left w:val="none" w:sz="0" w:space="0" w:color="auto"/>
                <w:bottom w:val="none" w:sz="0" w:space="0" w:color="auto"/>
                <w:right w:val="none" w:sz="0" w:space="0" w:color="auto"/>
              </w:divBdr>
              <w:divsChild>
                <w:div w:id="1852135250">
                  <w:marLeft w:val="0"/>
                  <w:marRight w:val="0"/>
                  <w:marTop w:val="0"/>
                  <w:marBottom w:val="0"/>
                  <w:divBdr>
                    <w:top w:val="none" w:sz="0" w:space="0" w:color="auto"/>
                    <w:left w:val="none" w:sz="0" w:space="0" w:color="auto"/>
                    <w:bottom w:val="none" w:sz="0" w:space="0" w:color="auto"/>
                    <w:right w:val="none" w:sz="0" w:space="0" w:color="auto"/>
                  </w:divBdr>
                </w:div>
              </w:divsChild>
            </w:div>
            <w:div w:id="1798912064">
              <w:marLeft w:val="0"/>
              <w:marRight w:val="0"/>
              <w:marTop w:val="0"/>
              <w:marBottom w:val="0"/>
              <w:divBdr>
                <w:top w:val="none" w:sz="0" w:space="0" w:color="auto"/>
                <w:left w:val="none" w:sz="0" w:space="0" w:color="auto"/>
                <w:bottom w:val="none" w:sz="0" w:space="0" w:color="auto"/>
                <w:right w:val="none" w:sz="0" w:space="0" w:color="auto"/>
              </w:divBdr>
            </w:div>
            <w:div w:id="204413052">
              <w:marLeft w:val="0"/>
              <w:marRight w:val="0"/>
              <w:marTop w:val="0"/>
              <w:marBottom w:val="0"/>
              <w:divBdr>
                <w:top w:val="none" w:sz="0" w:space="0" w:color="auto"/>
                <w:left w:val="none" w:sz="0" w:space="0" w:color="auto"/>
                <w:bottom w:val="none" w:sz="0" w:space="0" w:color="auto"/>
                <w:right w:val="none" w:sz="0" w:space="0" w:color="auto"/>
              </w:divBdr>
            </w:div>
            <w:div w:id="1754473184">
              <w:marLeft w:val="0"/>
              <w:marRight w:val="0"/>
              <w:marTop w:val="0"/>
              <w:marBottom w:val="0"/>
              <w:divBdr>
                <w:top w:val="none" w:sz="0" w:space="0" w:color="auto"/>
                <w:left w:val="none" w:sz="0" w:space="0" w:color="auto"/>
                <w:bottom w:val="none" w:sz="0" w:space="0" w:color="auto"/>
                <w:right w:val="none" w:sz="0" w:space="0" w:color="auto"/>
              </w:divBdr>
            </w:div>
            <w:div w:id="2102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rograms@mtcorps.org" TargetMode="External"/><Relationship Id="rId3" Type="http://schemas.openxmlformats.org/officeDocument/2006/relationships/settings" Target="settings.xml"/><Relationship Id="rId7" Type="http://schemas.openxmlformats.org/officeDocument/2006/relationships/hyperlink" Target="https://www.mtcorps.org/joinmcc/individual-placement-programs/conservation-interns-and-fello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tcorps.org/joinmcc/individual-placement-programs/conservation-interns-and-fell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Montana Conservation Corps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Hedstrom</dc:creator>
  <cp:lastModifiedBy>Mitch Lassa</cp:lastModifiedBy>
  <cp:revision>4</cp:revision>
  <cp:lastPrinted>2021-11-12T17:14:00Z</cp:lastPrinted>
  <dcterms:created xsi:type="dcterms:W3CDTF">2022-04-05T16:08:00Z</dcterms:created>
  <dcterms:modified xsi:type="dcterms:W3CDTF">2022-05-17T16:00:00Z</dcterms:modified>
</cp:coreProperties>
</file>