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15C9" w14:textId="77777777" w:rsidR="002861C0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6"/>
          <w:szCs w:val="36"/>
        </w:rPr>
      </w:pPr>
      <w:bookmarkStart w:id="0" w:name="OLE_LINK1"/>
    </w:p>
    <w:p w14:paraId="5B7A8BB2" w14:textId="2617F0E3" w:rsidR="00886D95" w:rsidRPr="005E61A1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6"/>
          <w:szCs w:val="36"/>
        </w:rPr>
      </w:pPr>
      <w:r w:rsidRPr="005E61A1">
        <w:rPr>
          <w:rStyle w:val="Strong"/>
          <w:iCs/>
          <w:color w:val="000000"/>
          <w:sz w:val="36"/>
          <w:szCs w:val="36"/>
        </w:rPr>
        <w:t>PHEASANTS FOREVER &amp; QUAIL FOREVER</w:t>
      </w:r>
    </w:p>
    <w:p w14:paraId="074E170A" w14:textId="5C11ADCE" w:rsidR="002861C0" w:rsidRPr="005E61A1" w:rsidRDefault="009C2AC5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FF9900"/>
          <w:sz w:val="36"/>
          <w:szCs w:val="36"/>
        </w:rPr>
      </w:pPr>
      <w:r w:rsidRPr="005E61A1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 wp14:anchorId="04061830" wp14:editId="197B9044">
            <wp:simplePos x="0" y="0"/>
            <wp:positionH relativeFrom="column">
              <wp:posOffset>5383530</wp:posOffset>
            </wp:positionH>
            <wp:positionV relativeFrom="paragraph">
              <wp:posOffset>8890</wp:posOffset>
            </wp:positionV>
            <wp:extent cx="865505" cy="1100455"/>
            <wp:effectExtent l="0" t="0" r="0" b="4445"/>
            <wp:wrapTight wrapText="bothSides">
              <wp:wrapPolygon edited="0">
                <wp:start x="7607" y="0"/>
                <wp:lineTo x="4279" y="748"/>
                <wp:lineTo x="0" y="4113"/>
                <wp:lineTo x="0" y="20565"/>
                <wp:lineTo x="475" y="21313"/>
                <wp:lineTo x="20443" y="21313"/>
                <wp:lineTo x="20919" y="20565"/>
                <wp:lineTo x="20919" y="4113"/>
                <wp:lineTo x="16640" y="374"/>
                <wp:lineTo x="13787" y="0"/>
                <wp:lineTo x="760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1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6B6702" wp14:editId="753B823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979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036" y="21107"/>
                <wp:lineTo x="21036" y="0"/>
                <wp:lineTo x="0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1C0" w:rsidRPr="005E61A1">
        <w:rPr>
          <w:rStyle w:val="Strong"/>
          <w:i/>
          <w:iCs/>
          <w:color w:val="FF9900"/>
          <w:sz w:val="36"/>
          <w:szCs w:val="36"/>
        </w:rPr>
        <w:t>The Habitat Organization</w:t>
      </w:r>
    </w:p>
    <w:p w14:paraId="59D69946" w14:textId="4EF1CAC3" w:rsidR="0071256E" w:rsidRPr="005E61A1" w:rsidRDefault="0071256E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000000"/>
          <w:sz w:val="36"/>
          <w:szCs w:val="36"/>
        </w:rPr>
      </w:pPr>
      <w:r w:rsidRPr="005E61A1">
        <w:rPr>
          <w:rStyle w:val="Strong"/>
          <w:i/>
          <w:iCs/>
          <w:color w:val="000000"/>
          <w:sz w:val="36"/>
          <w:szCs w:val="36"/>
        </w:rPr>
        <w:t>JOB VACANCY ANNOUNCEMENT</w:t>
      </w:r>
    </w:p>
    <w:p w14:paraId="18C2E694" w14:textId="1E025F60" w:rsidR="00703E1A" w:rsidRPr="00343F98" w:rsidRDefault="00703E1A" w:rsidP="0071256E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iCs/>
          <w:color w:val="000000"/>
          <w:sz w:val="20"/>
          <w:szCs w:val="20"/>
        </w:rPr>
      </w:pPr>
    </w:p>
    <w:p w14:paraId="08146E92" w14:textId="1D380F5D" w:rsidR="00FC6EF7" w:rsidRPr="005E61A1" w:rsidRDefault="001A3D12" w:rsidP="00421A34">
      <w:pPr>
        <w:tabs>
          <w:tab w:val="center" w:pos="5040"/>
          <w:tab w:val="right" w:pos="9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A0928">
        <w:rPr>
          <w:b/>
          <w:sz w:val="32"/>
          <w:szCs w:val="32"/>
        </w:rPr>
        <w:t xml:space="preserve">Positions- </w:t>
      </w:r>
      <w:r w:rsidR="00703E1A" w:rsidRPr="005E61A1">
        <w:rPr>
          <w:b/>
          <w:sz w:val="32"/>
          <w:szCs w:val="32"/>
        </w:rPr>
        <w:t xml:space="preserve">Farm Bill </w:t>
      </w:r>
      <w:r w:rsidR="00390D48">
        <w:rPr>
          <w:b/>
          <w:sz w:val="32"/>
          <w:szCs w:val="32"/>
        </w:rPr>
        <w:t xml:space="preserve">Wildlife </w:t>
      </w:r>
      <w:r w:rsidR="00754CF8" w:rsidRPr="005E61A1">
        <w:rPr>
          <w:b/>
          <w:sz w:val="32"/>
          <w:szCs w:val="32"/>
        </w:rPr>
        <w:t>Biologist</w:t>
      </w:r>
      <w:r w:rsidR="009C2AC5">
        <w:rPr>
          <w:b/>
          <w:sz w:val="32"/>
          <w:szCs w:val="32"/>
        </w:rPr>
        <w:t xml:space="preserve"> (</w:t>
      </w:r>
      <w:r w:rsidR="008641BC">
        <w:rPr>
          <w:b/>
          <w:sz w:val="32"/>
          <w:szCs w:val="32"/>
        </w:rPr>
        <w:t>I</w:t>
      </w:r>
      <w:r w:rsidR="00D05F55">
        <w:rPr>
          <w:b/>
          <w:sz w:val="32"/>
          <w:szCs w:val="32"/>
        </w:rPr>
        <w:t xml:space="preserve"> or II</w:t>
      </w:r>
      <w:r w:rsidR="009C2AC5">
        <w:rPr>
          <w:b/>
          <w:sz w:val="32"/>
          <w:szCs w:val="32"/>
        </w:rPr>
        <w:t>)</w:t>
      </w:r>
    </w:p>
    <w:p w14:paraId="5895EED7" w14:textId="25F4B534" w:rsidR="00421A34" w:rsidRDefault="00371609" w:rsidP="00421A34">
      <w:pPr>
        <w:tabs>
          <w:tab w:val="center" w:pos="5040"/>
          <w:tab w:val="right" w:pos="9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Carlinville, </w:t>
      </w:r>
      <w:r w:rsidR="001A3D12">
        <w:rPr>
          <w:b/>
          <w:sz w:val="28"/>
          <w:szCs w:val="28"/>
        </w:rPr>
        <w:t>Morrison and Charleston, IL</w:t>
      </w:r>
    </w:p>
    <w:p w14:paraId="18C8F18A" w14:textId="77777777" w:rsidR="00FC6EF7" w:rsidRPr="00FC6EF7" w:rsidRDefault="00FC6EF7" w:rsidP="002861C0">
      <w:pPr>
        <w:tabs>
          <w:tab w:val="center" w:pos="5040"/>
          <w:tab w:val="right" w:pos="9690"/>
        </w:tabs>
        <w:jc w:val="center"/>
        <w:rPr>
          <w:rStyle w:val="Strong"/>
          <w:color w:val="000000"/>
          <w:sz w:val="28"/>
          <w:szCs w:val="28"/>
        </w:rPr>
      </w:pPr>
    </w:p>
    <w:p w14:paraId="6FE705FC" w14:textId="476677D3" w:rsidR="00EE2A82" w:rsidRPr="009C2AC5" w:rsidRDefault="00EE2A82" w:rsidP="009C2AC5">
      <w:pPr>
        <w:tabs>
          <w:tab w:val="center" w:pos="5040"/>
          <w:tab w:val="right" w:pos="9990"/>
        </w:tabs>
        <w:rPr>
          <w:rFonts w:asciiTheme="minorHAnsi" w:hAnsiTheme="minorHAnsi" w:cstheme="minorHAnsi"/>
          <w:b/>
          <w:bCs/>
          <w:color w:val="000000"/>
          <w:sz w:val="22"/>
        </w:rPr>
      </w:pPr>
      <w:r w:rsidRPr="009C2AC5">
        <w:rPr>
          <w:rFonts w:asciiTheme="minorHAnsi" w:hAnsiTheme="minorHAnsi" w:cstheme="minorHAnsi"/>
          <w:b/>
          <w:bCs/>
          <w:color w:val="000000"/>
          <w:sz w:val="22"/>
          <w:u w:val="single"/>
        </w:rPr>
        <w:t>Application Deadline:</w:t>
      </w:r>
      <w:r w:rsidRPr="009C2AC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="00371609">
        <w:rPr>
          <w:rFonts w:asciiTheme="minorHAnsi" w:hAnsiTheme="minorHAnsi" w:cstheme="minorHAnsi"/>
          <w:bCs/>
          <w:color w:val="000000"/>
          <w:sz w:val="22"/>
        </w:rPr>
        <w:t>March 4</w:t>
      </w:r>
      <w:r w:rsidR="00910B16">
        <w:rPr>
          <w:rFonts w:asciiTheme="minorHAnsi" w:hAnsiTheme="minorHAnsi" w:cstheme="minorHAnsi"/>
          <w:bCs/>
          <w:color w:val="000000"/>
          <w:sz w:val="22"/>
        </w:rPr>
        <w:t>, 202</w:t>
      </w:r>
      <w:r w:rsidR="00371609">
        <w:rPr>
          <w:rFonts w:asciiTheme="minorHAnsi" w:hAnsiTheme="minorHAnsi" w:cstheme="minorHAnsi"/>
          <w:bCs/>
          <w:color w:val="000000"/>
          <w:sz w:val="22"/>
        </w:rPr>
        <w:t>2</w:t>
      </w:r>
    </w:p>
    <w:p w14:paraId="0CDD7FFF" w14:textId="77777777" w:rsidR="00886D95" w:rsidRPr="009C2AC5" w:rsidRDefault="00886D95" w:rsidP="00754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34B76ABC" w14:textId="6D983A53" w:rsidR="009C2AC5" w:rsidRPr="009C2AC5" w:rsidRDefault="00EE47F5" w:rsidP="009C2AC5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2AC5">
        <w:rPr>
          <w:rFonts w:asciiTheme="minorHAnsi" w:hAnsiTheme="minorHAnsi" w:cstheme="minorHAnsi"/>
          <w:sz w:val="22"/>
          <w:szCs w:val="22"/>
          <w:u w:val="single"/>
        </w:rPr>
        <w:t xml:space="preserve">Anticipated </w:t>
      </w:r>
      <w:r w:rsidR="0071256E" w:rsidRPr="009C2AC5">
        <w:rPr>
          <w:rFonts w:asciiTheme="minorHAnsi" w:hAnsiTheme="minorHAnsi" w:cstheme="minorHAnsi"/>
          <w:sz w:val="22"/>
          <w:szCs w:val="22"/>
          <w:u w:val="single"/>
        </w:rPr>
        <w:t>Start Date</w:t>
      </w:r>
      <w:r w:rsidR="00E53721" w:rsidRPr="009C2AC5">
        <w:rPr>
          <w:rFonts w:asciiTheme="minorHAnsi" w:hAnsiTheme="minorHAnsi" w:cstheme="minorHAnsi"/>
          <w:sz w:val="22"/>
          <w:szCs w:val="22"/>
        </w:rPr>
        <w:t>:</w:t>
      </w:r>
      <w:r w:rsidR="004B0058" w:rsidRPr="009C2AC5">
        <w:rPr>
          <w:rFonts w:asciiTheme="minorHAnsi" w:hAnsiTheme="minorHAnsi" w:cstheme="minorHAnsi"/>
          <w:sz w:val="22"/>
          <w:szCs w:val="22"/>
        </w:rPr>
        <w:t xml:space="preserve"> </w:t>
      </w:r>
      <w:r w:rsidR="002861C0" w:rsidRPr="009C2AC5">
        <w:rPr>
          <w:rFonts w:asciiTheme="minorHAnsi" w:hAnsiTheme="minorHAnsi" w:cstheme="minorHAnsi"/>
          <w:sz w:val="22"/>
          <w:szCs w:val="22"/>
        </w:rPr>
        <w:t xml:space="preserve"> </w:t>
      </w:r>
      <w:r w:rsidR="00371609">
        <w:rPr>
          <w:rFonts w:asciiTheme="minorHAnsi" w:hAnsiTheme="minorHAnsi" w:cstheme="minorHAnsi"/>
          <w:b w:val="0"/>
          <w:sz w:val="22"/>
          <w:szCs w:val="22"/>
        </w:rPr>
        <w:t>March</w:t>
      </w:r>
      <w:r w:rsidR="00A87EDF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910B16">
        <w:rPr>
          <w:rFonts w:asciiTheme="minorHAnsi" w:hAnsiTheme="minorHAnsi" w:cstheme="minorHAnsi"/>
          <w:b w:val="0"/>
          <w:sz w:val="22"/>
          <w:szCs w:val="22"/>
        </w:rPr>
        <w:t>2</w:t>
      </w:r>
      <w:r w:rsidR="001A3D12">
        <w:rPr>
          <w:rFonts w:asciiTheme="minorHAnsi" w:hAnsiTheme="minorHAnsi" w:cstheme="minorHAnsi"/>
          <w:b w:val="0"/>
          <w:sz w:val="22"/>
          <w:szCs w:val="22"/>
        </w:rPr>
        <w:t>2</w:t>
      </w:r>
    </w:p>
    <w:p w14:paraId="7169AC2C" w14:textId="77777777" w:rsidR="009C2AC5" w:rsidRPr="009C2AC5" w:rsidRDefault="009C2AC5" w:rsidP="00144F4D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0D9D448" w14:textId="2298D762" w:rsidR="00144F4D" w:rsidRDefault="00EE2A82" w:rsidP="00144F4D">
      <w:pPr>
        <w:rPr>
          <w:rFonts w:asciiTheme="minorHAnsi" w:hAnsiTheme="minorHAnsi" w:cstheme="minorHAnsi"/>
          <w:sz w:val="22"/>
          <w:szCs w:val="20"/>
        </w:rPr>
      </w:pPr>
      <w:r w:rsidRPr="009C2A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Overview:</w:t>
      </w:r>
      <w:r w:rsidR="00343F98">
        <w:rPr>
          <w:color w:val="000000"/>
          <w:sz w:val="22"/>
          <w:szCs w:val="22"/>
        </w:rPr>
        <w:t xml:space="preserve"> </w:t>
      </w:r>
      <w:r w:rsidR="00452F6F" w:rsidRPr="009C2AC5">
        <w:rPr>
          <w:rFonts w:asciiTheme="minorHAnsi" w:hAnsiTheme="minorHAnsi" w:cstheme="minorHAnsi"/>
          <w:sz w:val="22"/>
          <w:szCs w:val="20"/>
        </w:rPr>
        <w:t>T</w:t>
      </w:r>
      <w:r w:rsidR="00230136">
        <w:rPr>
          <w:rFonts w:asciiTheme="minorHAnsi" w:hAnsiTheme="minorHAnsi" w:cstheme="minorHAnsi"/>
          <w:sz w:val="22"/>
          <w:szCs w:val="20"/>
        </w:rPr>
        <w:t>h</w:t>
      </w:r>
      <w:r w:rsidR="008F4855">
        <w:rPr>
          <w:rFonts w:asciiTheme="minorHAnsi" w:hAnsiTheme="minorHAnsi" w:cstheme="minorHAnsi"/>
          <w:sz w:val="22"/>
          <w:szCs w:val="20"/>
        </w:rPr>
        <w:t>ese</w:t>
      </w:r>
      <w:r w:rsidR="00452F6F" w:rsidRPr="009C2AC5">
        <w:rPr>
          <w:rFonts w:asciiTheme="minorHAnsi" w:hAnsiTheme="minorHAnsi" w:cstheme="minorHAnsi"/>
          <w:sz w:val="22"/>
          <w:szCs w:val="20"/>
        </w:rPr>
        <w:t xml:space="preserve"> position</w:t>
      </w:r>
      <w:r w:rsidR="008F4855">
        <w:rPr>
          <w:rFonts w:asciiTheme="minorHAnsi" w:hAnsiTheme="minorHAnsi" w:cstheme="minorHAnsi"/>
          <w:sz w:val="22"/>
          <w:szCs w:val="20"/>
        </w:rPr>
        <w:t>s</w:t>
      </w:r>
      <w:r w:rsidR="00452F6F" w:rsidRPr="009C2AC5">
        <w:rPr>
          <w:rFonts w:asciiTheme="minorHAnsi" w:hAnsiTheme="minorHAnsi" w:cstheme="minorHAnsi"/>
          <w:sz w:val="22"/>
          <w:szCs w:val="20"/>
        </w:rPr>
        <w:t xml:space="preserve"> will be</w:t>
      </w:r>
      <w:r w:rsidR="00947747" w:rsidRPr="009C2AC5">
        <w:rPr>
          <w:rFonts w:asciiTheme="minorHAnsi" w:hAnsiTheme="minorHAnsi" w:cstheme="minorHAnsi"/>
          <w:sz w:val="22"/>
          <w:szCs w:val="20"/>
        </w:rPr>
        <w:t xml:space="preserve"> </w:t>
      </w:r>
      <w:r w:rsidR="008F4855">
        <w:rPr>
          <w:rFonts w:asciiTheme="minorHAnsi" w:hAnsiTheme="minorHAnsi" w:cstheme="minorHAnsi"/>
          <w:sz w:val="22"/>
          <w:szCs w:val="20"/>
        </w:rPr>
        <w:t>employees</w:t>
      </w:r>
      <w:r w:rsidR="00452F6F" w:rsidRPr="009C2AC5">
        <w:rPr>
          <w:rFonts w:asciiTheme="minorHAnsi" w:hAnsiTheme="minorHAnsi" w:cstheme="minorHAnsi"/>
          <w:sz w:val="22"/>
          <w:szCs w:val="20"/>
        </w:rPr>
        <w:t xml:space="preserve"> of and supervised by Pheasants Forever, Inc.</w:t>
      </w:r>
      <w:r w:rsidR="009C2AC5" w:rsidRPr="009C2AC5">
        <w:rPr>
          <w:rFonts w:asciiTheme="minorHAnsi" w:hAnsiTheme="minorHAnsi" w:cstheme="minorHAnsi"/>
          <w:sz w:val="22"/>
          <w:szCs w:val="20"/>
        </w:rPr>
        <w:t xml:space="preserve"> </w:t>
      </w:r>
      <w:r w:rsidR="00B80AC5">
        <w:rPr>
          <w:rFonts w:asciiTheme="minorHAnsi" w:hAnsiTheme="minorHAnsi" w:cstheme="minorHAnsi"/>
          <w:sz w:val="22"/>
          <w:szCs w:val="20"/>
        </w:rPr>
        <w:t xml:space="preserve">and Quail Forever </w:t>
      </w:r>
      <w:r w:rsidR="009C2AC5" w:rsidRPr="009C2AC5">
        <w:rPr>
          <w:rFonts w:asciiTheme="minorHAnsi" w:hAnsiTheme="minorHAnsi" w:cstheme="minorHAnsi"/>
          <w:sz w:val="22"/>
          <w:szCs w:val="20"/>
        </w:rPr>
        <w:t>(PF</w:t>
      </w:r>
      <w:r w:rsidR="00B80AC5">
        <w:rPr>
          <w:rFonts w:asciiTheme="minorHAnsi" w:hAnsiTheme="minorHAnsi" w:cstheme="minorHAnsi"/>
          <w:sz w:val="22"/>
          <w:szCs w:val="20"/>
        </w:rPr>
        <w:t>QF</w:t>
      </w:r>
      <w:r w:rsidR="009C2AC5" w:rsidRPr="009C2AC5">
        <w:rPr>
          <w:rFonts w:asciiTheme="minorHAnsi" w:hAnsiTheme="minorHAnsi" w:cstheme="minorHAnsi"/>
          <w:sz w:val="22"/>
          <w:szCs w:val="20"/>
        </w:rPr>
        <w:t>)</w:t>
      </w:r>
      <w:r w:rsidR="00452F6F" w:rsidRPr="009C2AC5">
        <w:rPr>
          <w:rFonts w:asciiTheme="minorHAnsi" w:hAnsiTheme="minorHAnsi" w:cstheme="minorHAnsi"/>
          <w:sz w:val="22"/>
          <w:szCs w:val="20"/>
        </w:rPr>
        <w:t xml:space="preserve">, with daily instruction, quality assurance, </w:t>
      </w:r>
      <w:r w:rsidR="00243443">
        <w:rPr>
          <w:rFonts w:asciiTheme="minorHAnsi" w:hAnsiTheme="minorHAnsi" w:cstheme="minorHAnsi"/>
          <w:sz w:val="22"/>
          <w:szCs w:val="20"/>
        </w:rPr>
        <w:t xml:space="preserve">training, </w:t>
      </w:r>
      <w:r w:rsidR="00452F6F" w:rsidRPr="009C2AC5">
        <w:rPr>
          <w:rFonts w:asciiTheme="minorHAnsi" w:hAnsiTheme="minorHAnsi" w:cstheme="minorHAnsi"/>
          <w:sz w:val="22"/>
          <w:szCs w:val="20"/>
        </w:rPr>
        <w:t xml:space="preserve">and workload prioritization provided by </w:t>
      </w:r>
      <w:r w:rsidR="009C2AC5" w:rsidRPr="009C2AC5">
        <w:rPr>
          <w:rFonts w:asciiTheme="minorHAnsi" w:hAnsiTheme="minorHAnsi" w:cstheme="minorHAnsi"/>
          <w:sz w:val="22"/>
          <w:szCs w:val="20"/>
        </w:rPr>
        <w:t>USDA Natural Resources Conservation Service (NRCS)</w:t>
      </w:r>
      <w:r w:rsidR="00735821">
        <w:rPr>
          <w:rFonts w:asciiTheme="minorHAnsi" w:hAnsiTheme="minorHAnsi" w:cstheme="minorHAnsi"/>
          <w:sz w:val="22"/>
          <w:szCs w:val="20"/>
        </w:rPr>
        <w:t xml:space="preserve"> and </w:t>
      </w:r>
      <w:r w:rsidR="00243443">
        <w:rPr>
          <w:rFonts w:asciiTheme="minorHAnsi" w:hAnsiTheme="minorHAnsi" w:cstheme="minorHAnsi"/>
          <w:sz w:val="22"/>
          <w:szCs w:val="20"/>
        </w:rPr>
        <w:t>the PF Senior Farm Bill Biologist</w:t>
      </w:r>
      <w:r w:rsidR="00452F6F" w:rsidRPr="009C2AC5">
        <w:rPr>
          <w:rFonts w:asciiTheme="minorHAnsi" w:hAnsiTheme="minorHAnsi" w:cstheme="minorHAnsi"/>
          <w:sz w:val="22"/>
          <w:szCs w:val="20"/>
        </w:rPr>
        <w:t>.</w:t>
      </w:r>
      <w:r w:rsidR="00230136">
        <w:rPr>
          <w:rFonts w:asciiTheme="minorHAnsi" w:hAnsiTheme="minorHAnsi" w:cstheme="minorHAnsi"/>
          <w:sz w:val="22"/>
          <w:szCs w:val="20"/>
        </w:rPr>
        <w:t xml:space="preserve"> </w:t>
      </w:r>
      <w:r w:rsidR="001A3D12">
        <w:rPr>
          <w:rFonts w:asciiTheme="minorHAnsi" w:hAnsiTheme="minorHAnsi" w:cstheme="minorHAnsi"/>
          <w:sz w:val="22"/>
          <w:szCs w:val="20"/>
        </w:rPr>
        <w:t>T</w:t>
      </w:r>
      <w:r w:rsidR="00EB568D">
        <w:rPr>
          <w:rFonts w:asciiTheme="minorHAnsi" w:hAnsiTheme="minorHAnsi" w:cstheme="minorHAnsi"/>
          <w:sz w:val="22"/>
          <w:szCs w:val="20"/>
        </w:rPr>
        <w:t>hree</w:t>
      </w:r>
      <w:r w:rsidR="00243443">
        <w:rPr>
          <w:rFonts w:asciiTheme="minorHAnsi" w:hAnsiTheme="minorHAnsi" w:cstheme="minorHAnsi"/>
          <w:sz w:val="22"/>
          <w:szCs w:val="20"/>
        </w:rPr>
        <w:t xml:space="preserve"> vacanc</w:t>
      </w:r>
      <w:r w:rsidR="008F4855">
        <w:rPr>
          <w:rFonts w:asciiTheme="minorHAnsi" w:hAnsiTheme="minorHAnsi" w:cstheme="minorHAnsi"/>
          <w:sz w:val="22"/>
          <w:szCs w:val="20"/>
        </w:rPr>
        <w:t>ies are</w:t>
      </w:r>
      <w:r w:rsidR="00243443">
        <w:rPr>
          <w:rFonts w:asciiTheme="minorHAnsi" w:hAnsiTheme="minorHAnsi" w:cstheme="minorHAnsi"/>
          <w:sz w:val="22"/>
          <w:szCs w:val="20"/>
        </w:rPr>
        <w:t xml:space="preserve"> available. </w:t>
      </w:r>
      <w:r w:rsidR="00735821" w:rsidRPr="00735821">
        <w:rPr>
          <w:rFonts w:asciiTheme="minorHAnsi" w:hAnsiTheme="minorHAnsi" w:cstheme="minorHAnsi"/>
          <w:sz w:val="22"/>
          <w:szCs w:val="20"/>
        </w:rPr>
        <w:t>These positions will be located within</w:t>
      </w:r>
      <w:r w:rsidR="00735821">
        <w:rPr>
          <w:rFonts w:asciiTheme="minorHAnsi" w:hAnsiTheme="minorHAnsi" w:cstheme="minorHAnsi"/>
          <w:sz w:val="22"/>
          <w:szCs w:val="20"/>
        </w:rPr>
        <w:t xml:space="preserve"> </w:t>
      </w:r>
      <w:r w:rsidR="008F4855" w:rsidRPr="008F4855">
        <w:rPr>
          <w:rFonts w:asciiTheme="minorHAnsi" w:hAnsiTheme="minorHAnsi" w:cstheme="minorHAnsi"/>
          <w:sz w:val="22"/>
          <w:szCs w:val="20"/>
        </w:rPr>
        <w:t>USDA Service Centers and will provide conservation technical assistance and conservation program within their assigned districts</w:t>
      </w:r>
      <w:r w:rsidR="004C0B7F" w:rsidRPr="009C2AC5">
        <w:rPr>
          <w:rFonts w:asciiTheme="minorHAnsi" w:hAnsiTheme="minorHAnsi" w:cstheme="minorHAnsi"/>
          <w:sz w:val="22"/>
          <w:szCs w:val="20"/>
        </w:rPr>
        <w:t xml:space="preserve">. </w:t>
      </w:r>
      <w:r w:rsidR="009C2AC5" w:rsidRPr="009C2AC5">
        <w:rPr>
          <w:rFonts w:asciiTheme="minorHAnsi" w:hAnsiTheme="minorHAnsi" w:cstheme="minorHAnsi"/>
          <w:sz w:val="22"/>
          <w:szCs w:val="20"/>
        </w:rPr>
        <w:t xml:space="preserve">Occasional service to counties </w:t>
      </w:r>
      <w:r w:rsidR="00452F6F" w:rsidRPr="009C2AC5">
        <w:rPr>
          <w:rFonts w:asciiTheme="minorHAnsi" w:hAnsiTheme="minorHAnsi" w:cstheme="minorHAnsi"/>
          <w:sz w:val="22"/>
          <w:szCs w:val="20"/>
        </w:rPr>
        <w:t>outside the primary work area</w:t>
      </w:r>
      <w:r w:rsidR="008F4855">
        <w:rPr>
          <w:rFonts w:asciiTheme="minorHAnsi" w:hAnsiTheme="minorHAnsi" w:cstheme="minorHAnsi"/>
          <w:sz w:val="22"/>
          <w:szCs w:val="20"/>
        </w:rPr>
        <w:t xml:space="preserve"> </w:t>
      </w:r>
      <w:r w:rsidR="004C0B7F" w:rsidRPr="009C2AC5">
        <w:rPr>
          <w:rFonts w:asciiTheme="minorHAnsi" w:hAnsiTheme="minorHAnsi" w:cstheme="minorHAnsi"/>
          <w:sz w:val="22"/>
          <w:szCs w:val="20"/>
        </w:rPr>
        <w:t>may be required to address annual workload variance</w:t>
      </w:r>
      <w:r w:rsidR="009C2AC5" w:rsidRPr="009C2AC5">
        <w:rPr>
          <w:rFonts w:asciiTheme="minorHAnsi" w:hAnsiTheme="minorHAnsi" w:cstheme="minorHAnsi"/>
          <w:sz w:val="22"/>
          <w:szCs w:val="20"/>
        </w:rPr>
        <w:t xml:space="preserve"> and assist teammates and partners</w:t>
      </w:r>
      <w:r w:rsidR="004C0B7F" w:rsidRPr="009C2AC5">
        <w:rPr>
          <w:rFonts w:asciiTheme="minorHAnsi" w:hAnsiTheme="minorHAnsi" w:cstheme="minorHAnsi"/>
          <w:sz w:val="22"/>
          <w:szCs w:val="20"/>
        </w:rPr>
        <w:t>. The biologist</w:t>
      </w:r>
      <w:r w:rsidR="00735821">
        <w:rPr>
          <w:rFonts w:asciiTheme="minorHAnsi" w:hAnsiTheme="minorHAnsi" w:cstheme="minorHAnsi"/>
          <w:sz w:val="22"/>
          <w:szCs w:val="20"/>
        </w:rPr>
        <w:t>(s)</w:t>
      </w:r>
      <w:r w:rsidR="004C0B7F" w:rsidRPr="009C2AC5">
        <w:rPr>
          <w:rFonts w:asciiTheme="minorHAnsi" w:hAnsiTheme="minorHAnsi" w:cstheme="minorHAnsi"/>
          <w:sz w:val="22"/>
          <w:szCs w:val="20"/>
        </w:rPr>
        <w:t xml:space="preserve"> will w</w:t>
      </w:r>
      <w:r w:rsidR="00144F4D" w:rsidRPr="009C2AC5">
        <w:rPr>
          <w:rFonts w:asciiTheme="minorHAnsi" w:hAnsiTheme="minorHAnsi" w:cstheme="minorHAnsi"/>
          <w:sz w:val="22"/>
          <w:szCs w:val="20"/>
        </w:rPr>
        <w:t>ork in joint capacity with</w:t>
      </w:r>
      <w:r w:rsidR="009C2AC5">
        <w:rPr>
          <w:rFonts w:asciiTheme="minorHAnsi" w:hAnsiTheme="minorHAnsi" w:cstheme="minorHAnsi"/>
          <w:sz w:val="22"/>
          <w:szCs w:val="20"/>
        </w:rPr>
        <w:t xml:space="preserve"> NRCS</w:t>
      </w:r>
      <w:r w:rsidR="00317B36" w:rsidRPr="009C2AC5">
        <w:rPr>
          <w:rFonts w:asciiTheme="minorHAnsi" w:hAnsiTheme="minorHAnsi" w:cstheme="minorHAnsi"/>
          <w:sz w:val="22"/>
          <w:szCs w:val="20"/>
        </w:rPr>
        <w:t>,</w:t>
      </w:r>
      <w:r w:rsidR="00023E96" w:rsidRPr="009C2AC5">
        <w:rPr>
          <w:rFonts w:asciiTheme="minorHAnsi" w:hAnsiTheme="minorHAnsi" w:cstheme="minorHAnsi"/>
          <w:sz w:val="22"/>
          <w:szCs w:val="20"/>
        </w:rPr>
        <w:t xml:space="preserve"> </w:t>
      </w:r>
      <w:r w:rsidR="00891936">
        <w:rPr>
          <w:rFonts w:asciiTheme="minorHAnsi" w:hAnsiTheme="minorHAnsi" w:cstheme="minorHAnsi"/>
          <w:sz w:val="22"/>
          <w:szCs w:val="20"/>
        </w:rPr>
        <w:t>IDNR</w:t>
      </w:r>
      <w:r w:rsidR="00465169" w:rsidRPr="009C2AC5">
        <w:rPr>
          <w:rFonts w:asciiTheme="minorHAnsi" w:hAnsiTheme="minorHAnsi" w:cstheme="minorHAnsi"/>
          <w:sz w:val="22"/>
          <w:szCs w:val="20"/>
        </w:rPr>
        <w:t>,</w:t>
      </w:r>
      <w:r w:rsidR="00243443">
        <w:rPr>
          <w:rFonts w:asciiTheme="minorHAnsi" w:hAnsiTheme="minorHAnsi" w:cstheme="minorHAnsi"/>
          <w:sz w:val="22"/>
          <w:szCs w:val="20"/>
        </w:rPr>
        <w:t xml:space="preserve"> </w:t>
      </w:r>
      <w:r w:rsidR="00465169" w:rsidRPr="009C2AC5">
        <w:rPr>
          <w:rFonts w:asciiTheme="minorHAnsi" w:hAnsiTheme="minorHAnsi" w:cstheme="minorHAnsi"/>
          <w:sz w:val="22"/>
          <w:szCs w:val="20"/>
        </w:rPr>
        <w:t xml:space="preserve">and other partners </w:t>
      </w:r>
      <w:r w:rsidR="00144F4D" w:rsidRPr="009C2AC5">
        <w:rPr>
          <w:rFonts w:asciiTheme="minorHAnsi" w:hAnsiTheme="minorHAnsi" w:cstheme="minorHAnsi"/>
          <w:sz w:val="22"/>
          <w:szCs w:val="20"/>
        </w:rPr>
        <w:t xml:space="preserve">to promote, </w:t>
      </w:r>
      <w:r w:rsidR="00282319" w:rsidRPr="009C2AC5">
        <w:rPr>
          <w:rFonts w:asciiTheme="minorHAnsi" w:hAnsiTheme="minorHAnsi" w:cstheme="minorHAnsi"/>
          <w:sz w:val="22"/>
          <w:szCs w:val="20"/>
        </w:rPr>
        <w:t xml:space="preserve">accelerate enrollment, </w:t>
      </w:r>
      <w:r w:rsidR="006551CD" w:rsidRPr="009C2AC5">
        <w:rPr>
          <w:rFonts w:asciiTheme="minorHAnsi" w:hAnsiTheme="minorHAnsi" w:cstheme="minorHAnsi"/>
          <w:sz w:val="22"/>
          <w:szCs w:val="20"/>
        </w:rPr>
        <w:t>coordinate,</w:t>
      </w:r>
      <w:r w:rsidR="00144F4D" w:rsidRPr="009C2AC5">
        <w:rPr>
          <w:rFonts w:asciiTheme="minorHAnsi" w:hAnsiTheme="minorHAnsi" w:cstheme="minorHAnsi"/>
          <w:sz w:val="22"/>
          <w:szCs w:val="20"/>
        </w:rPr>
        <w:t xml:space="preserve"> and implement the conservation provisions of the Federal Farm Bill and other related w</w:t>
      </w:r>
      <w:r w:rsidR="00404621" w:rsidRPr="009C2AC5">
        <w:rPr>
          <w:rFonts w:asciiTheme="minorHAnsi" w:hAnsiTheme="minorHAnsi" w:cstheme="minorHAnsi"/>
          <w:sz w:val="22"/>
          <w:szCs w:val="20"/>
        </w:rPr>
        <w:t xml:space="preserve">ildlife conservation programs. </w:t>
      </w:r>
      <w:r w:rsidR="006551CD" w:rsidRPr="006551CD">
        <w:rPr>
          <w:rFonts w:asciiTheme="minorHAnsi" w:hAnsiTheme="minorHAnsi" w:cstheme="minorHAnsi"/>
          <w:sz w:val="22"/>
          <w:szCs w:val="22"/>
          <w:shd w:val="clear" w:color="auto" w:fill="FFFFFF"/>
        </w:rPr>
        <w:t>Th</w:t>
      </w:r>
      <w:r w:rsidR="00735821">
        <w:rPr>
          <w:rFonts w:asciiTheme="minorHAnsi" w:hAnsiTheme="minorHAnsi" w:cstheme="minorHAnsi"/>
          <w:sz w:val="22"/>
          <w:szCs w:val="22"/>
          <w:shd w:val="clear" w:color="auto" w:fill="FFFFFF"/>
        </w:rPr>
        <w:t>ese</w:t>
      </w:r>
      <w:r w:rsidR="006551CD" w:rsidRPr="006551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position</w:t>
      </w:r>
      <w:r w:rsidR="00735821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6551CD" w:rsidRPr="006551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will also meet with local chapters of Pheasants Forever and other local partners to influence habitat management efforts and participate in statewide habitat meetings</w:t>
      </w:r>
      <w:r w:rsidR="006551CD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. </w:t>
      </w:r>
    </w:p>
    <w:p w14:paraId="474C2789" w14:textId="4F958065" w:rsidR="009C2AC5" w:rsidRDefault="009C2AC5" w:rsidP="00144F4D">
      <w:pPr>
        <w:rPr>
          <w:rFonts w:asciiTheme="minorHAnsi" w:hAnsiTheme="minorHAnsi" w:cstheme="minorHAnsi"/>
          <w:sz w:val="22"/>
          <w:szCs w:val="20"/>
        </w:rPr>
      </w:pPr>
    </w:p>
    <w:p w14:paraId="2737277E" w14:textId="4EFC3AC4" w:rsidR="009C2AC5" w:rsidRPr="009C2AC5" w:rsidRDefault="009C2AC5" w:rsidP="009C2AC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Job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Duties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9C2A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F2DAED" w14:textId="39160F20" w:rsidR="009C2AC5" w:rsidRDefault="009C2AC5" w:rsidP="009C2AC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AC5">
        <w:rPr>
          <w:rFonts w:asciiTheme="minorHAnsi" w:hAnsiTheme="minorHAnsi" w:cstheme="minorHAnsi"/>
          <w:sz w:val="22"/>
          <w:szCs w:val="22"/>
        </w:rPr>
        <w:t xml:space="preserve">Provide technical assistance (wildlife habitat focus) and guidance to private landowners, government agencies, non-government organizations and other groups </w:t>
      </w:r>
      <w:r>
        <w:rPr>
          <w:rFonts w:asciiTheme="minorHAnsi" w:hAnsiTheme="minorHAnsi" w:cstheme="minorHAnsi"/>
          <w:sz w:val="22"/>
          <w:szCs w:val="22"/>
        </w:rPr>
        <w:t xml:space="preserve">primarily through federal Farm Bill programs. </w:t>
      </w:r>
      <w:r w:rsidRPr="009C2AC5">
        <w:rPr>
          <w:rFonts w:asciiTheme="minorHAnsi" w:hAnsiTheme="minorHAnsi" w:cstheme="minorHAnsi"/>
          <w:sz w:val="22"/>
          <w:szCs w:val="22"/>
        </w:rPr>
        <w:t xml:space="preserve">Training provided jointly by NRCS, </w:t>
      </w:r>
      <w:r>
        <w:rPr>
          <w:rFonts w:asciiTheme="minorHAnsi" w:hAnsiTheme="minorHAnsi" w:cstheme="minorHAnsi"/>
          <w:sz w:val="22"/>
          <w:szCs w:val="22"/>
        </w:rPr>
        <w:t>and PF</w:t>
      </w:r>
      <w:r w:rsidR="00B80AC5">
        <w:rPr>
          <w:rFonts w:asciiTheme="minorHAnsi" w:hAnsiTheme="minorHAnsi" w:cstheme="minorHAnsi"/>
          <w:sz w:val="22"/>
          <w:szCs w:val="22"/>
        </w:rPr>
        <w:t>QF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2125FD" w14:textId="77777777" w:rsidR="00B16027" w:rsidRPr="00B16027" w:rsidRDefault="009C2AC5" w:rsidP="00B1602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9C2AC5">
        <w:rPr>
          <w:rFonts w:cstheme="minorHAnsi"/>
        </w:rPr>
        <w:t xml:space="preserve">Communicate program requirements, complete site visits to determine eligibility, and develop contract documents for applicants and participants of </w:t>
      </w:r>
      <w:r>
        <w:rPr>
          <w:rFonts w:cstheme="minorHAnsi"/>
        </w:rPr>
        <w:t>Farm Bill</w:t>
      </w:r>
      <w:r w:rsidRPr="009C2AC5">
        <w:rPr>
          <w:rFonts w:cstheme="minorHAnsi"/>
        </w:rPr>
        <w:t xml:space="preserve"> conservation programs and other local and state programs.</w:t>
      </w:r>
    </w:p>
    <w:p w14:paraId="4A88824F" w14:textId="450EC0AF" w:rsidR="009C2AC5" w:rsidRDefault="009C2AC5" w:rsidP="009C2AC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C2AC5">
        <w:rPr>
          <w:rFonts w:asciiTheme="minorHAnsi" w:hAnsiTheme="minorHAnsi" w:cstheme="minorHAnsi"/>
          <w:sz w:val="22"/>
        </w:rPr>
        <w:t>Review plans and specifications for feasibility for implementation under Farm Bill program contract rules, etc.</w:t>
      </w:r>
    </w:p>
    <w:p w14:paraId="6202D882" w14:textId="6D221FE9" w:rsidR="009C2AC5" w:rsidRPr="009C2AC5" w:rsidRDefault="009C2AC5" w:rsidP="009C2AC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0"/>
        </w:rPr>
        <w:t xml:space="preserve">Specific activities for CRP </w:t>
      </w:r>
      <w:r w:rsidR="00243443">
        <w:rPr>
          <w:rFonts w:asciiTheme="minorHAnsi" w:hAnsiTheme="minorHAnsi" w:cstheme="minorHAnsi"/>
          <w:sz w:val="22"/>
          <w:szCs w:val="20"/>
        </w:rPr>
        <w:t>may</w:t>
      </w:r>
      <w:r>
        <w:rPr>
          <w:rFonts w:asciiTheme="minorHAnsi" w:hAnsiTheme="minorHAnsi" w:cstheme="minorHAnsi"/>
          <w:sz w:val="22"/>
          <w:szCs w:val="20"/>
        </w:rPr>
        <w:t xml:space="preserve"> include </w:t>
      </w:r>
      <w:r w:rsidR="00B80AC5">
        <w:rPr>
          <w:rFonts w:asciiTheme="minorHAnsi" w:hAnsiTheme="minorHAnsi" w:cstheme="minorHAnsi"/>
          <w:sz w:val="22"/>
          <w:szCs w:val="20"/>
        </w:rPr>
        <w:t>evaluations and conservation planning for new and re-enrolled contracts</w:t>
      </w:r>
      <w:r w:rsidRPr="009C2AC5">
        <w:rPr>
          <w:rFonts w:asciiTheme="minorHAnsi" w:hAnsiTheme="minorHAnsi" w:cstheme="minorHAnsi"/>
          <w:sz w:val="22"/>
          <w:szCs w:val="20"/>
        </w:rPr>
        <w:t>, mid-contract management</w:t>
      </w:r>
      <w:r w:rsidR="00B80AC5">
        <w:rPr>
          <w:rFonts w:asciiTheme="minorHAnsi" w:hAnsiTheme="minorHAnsi" w:cstheme="minorHAnsi"/>
          <w:sz w:val="22"/>
          <w:szCs w:val="20"/>
        </w:rPr>
        <w:t xml:space="preserve"> and</w:t>
      </w:r>
      <w:r w:rsidRPr="009C2AC5">
        <w:rPr>
          <w:rFonts w:asciiTheme="minorHAnsi" w:hAnsiTheme="minorHAnsi" w:cstheme="minorHAnsi"/>
          <w:sz w:val="22"/>
          <w:szCs w:val="20"/>
        </w:rPr>
        <w:t xml:space="preserve"> maintenance</w:t>
      </w:r>
      <w:r w:rsidR="00B80AC5">
        <w:rPr>
          <w:rFonts w:asciiTheme="minorHAnsi" w:hAnsiTheme="minorHAnsi" w:cstheme="minorHAnsi"/>
          <w:sz w:val="22"/>
          <w:szCs w:val="20"/>
        </w:rPr>
        <w:t xml:space="preserve"> evaluations and recommendations</w:t>
      </w:r>
      <w:r w:rsidRPr="009C2AC5">
        <w:rPr>
          <w:rFonts w:asciiTheme="minorHAnsi" w:hAnsiTheme="minorHAnsi" w:cstheme="minorHAnsi"/>
          <w:sz w:val="22"/>
          <w:szCs w:val="20"/>
        </w:rPr>
        <w:t xml:space="preserve">, and status reviews. </w:t>
      </w:r>
    </w:p>
    <w:p w14:paraId="1159061A" w14:textId="77777777" w:rsidR="00B16027" w:rsidRDefault="009C2AC5" w:rsidP="00B1602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9C2AC5">
        <w:rPr>
          <w:rFonts w:cstheme="minorHAnsi"/>
        </w:rPr>
        <w:t>Provide on-site landowner technical assistance for conservation practice implementation.</w:t>
      </w:r>
      <w:r w:rsidR="00B16027" w:rsidRPr="00B16027">
        <w:rPr>
          <w:rFonts w:eastAsia="Times New Roman" w:cstheme="minorHAnsi"/>
        </w:rPr>
        <w:t xml:space="preserve"> </w:t>
      </w:r>
    </w:p>
    <w:p w14:paraId="6AD7057B" w14:textId="1D3928C9" w:rsidR="009C2AC5" w:rsidRPr="00B16027" w:rsidRDefault="00B16027" w:rsidP="00B1602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16027">
        <w:rPr>
          <w:rFonts w:eastAsia="Times New Roman" w:cstheme="minorHAnsi"/>
        </w:rPr>
        <w:t>Coordinate and conduct training sessions which include workshops and tours for landowners and resource professionals.</w:t>
      </w:r>
    </w:p>
    <w:p w14:paraId="55FA2B5B" w14:textId="77777777" w:rsidR="009C2AC5" w:rsidRPr="009C2AC5" w:rsidRDefault="009C2AC5" w:rsidP="009C2AC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C2AC5">
        <w:rPr>
          <w:rFonts w:asciiTheme="minorHAnsi" w:hAnsiTheme="minorHAnsi" w:cstheme="minorHAnsi"/>
          <w:sz w:val="22"/>
        </w:rPr>
        <w:t>Work with local PF/QF chapters to assist with habitat program education and outreach and provide technical assistance for habitat projects.</w:t>
      </w:r>
    </w:p>
    <w:p w14:paraId="0FB193EB" w14:textId="77777777" w:rsidR="00886D95" w:rsidRDefault="00886D95" w:rsidP="00D74CCA">
      <w:pPr>
        <w:tabs>
          <w:tab w:val="center" w:pos="5040"/>
          <w:tab w:val="right" w:pos="9990"/>
        </w:tabs>
        <w:rPr>
          <w:b/>
          <w:bCs/>
          <w:color w:val="000000"/>
          <w:sz w:val="22"/>
          <w:szCs w:val="22"/>
          <w:u w:val="single"/>
        </w:rPr>
      </w:pPr>
    </w:p>
    <w:p w14:paraId="2A8455F8" w14:textId="651106D8" w:rsidR="0071256E" w:rsidRPr="009C2AC5" w:rsidRDefault="0071256E" w:rsidP="00AE203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Required Knowledge</w:t>
      </w:r>
      <w:r w:rsidR="005B5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Skills</w:t>
      </w:r>
      <w:r w:rsidR="005B5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and Abilities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1E2DC64" w14:textId="77777777" w:rsidR="0071256E" w:rsidRPr="009C2AC5" w:rsidRDefault="0071256E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Ability to communicate clearly and effectively with landowners and partner </w:t>
      </w:r>
      <w:r w:rsidR="000241B9" w:rsidRPr="009C2AC5">
        <w:rPr>
          <w:rFonts w:asciiTheme="minorHAnsi" w:hAnsiTheme="minorHAnsi" w:cstheme="minorHAnsi"/>
          <w:color w:val="000000"/>
          <w:sz w:val="22"/>
          <w:szCs w:val="20"/>
        </w:rPr>
        <w:t>agenc</w:t>
      </w:r>
      <w:r w:rsidR="00047155" w:rsidRPr="009C2AC5">
        <w:rPr>
          <w:rFonts w:asciiTheme="minorHAnsi" w:hAnsiTheme="minorHAnsi" w:cstheme="minorHAnsi"/>
          <w:color w:val="000000"/>
          <w:sz w:val="22"/>
          <w:szCs w:val="20"/>
        </w:rPr>
        <w:t>y staff.</w:t>
      </w:r>
      <w:r w:rsidR="000241B9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14:paraId="672DC53D" w14:textId="77777777" w:rsidR="0071256E" w:rsidRPr="009C2AC5" w:rsidRDefault="00622902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>Ability to work</w:t>
      </w:r>
      <w:r w:rsidR="0071256E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independently with little supervis</w:t>
      </w:r>
      <w:r w:rsidR="00343F98" w:rsidRPr="009C2AC5">
        <w:rPr>
          <w:rFonts w:asciiTheme="minorHAnsi" w:hAnsiTheme="minorHAnsi" w:cstheme="minorHAnsi"/>
          <w:color w:val="000000"/>
          <w:sz w:val="22"/>
          <w:szCs w:val="20"/>
        </w:rPr>
        <w:t>ion and with diverse clientele</w:t>
      </w:r>
      <w:r w:rsidR="006364D8" w:rsidRPr="009C2AC5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61F497FD" w14:textId="77777777" w:rsidR="0071256E" w:rsidRPr="009C2AC5" w:rsidRDefault="006364D8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>K</w:t>
      </w:r>
      <w:r w:rsidR="0071256E" w:rsidRPr="009C2AC5">
        <w:rPr>
          <w:rFonts w:asciiTheme="minorHAnsi" w:hAnsiTheme="minorHAnsi" w:cstheme="minorHAnsi"/>
          <w:color w:val="000000"/>
          <w:sz w:val="22"/>
          <w:szCs w:val="20"/>
        </w:rPr>
        <w:t>nowledge of wildlife</w:t>
      </w:r>
      <w:r w:rsidR="00622902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ecology</w:t>
      </w:r>
      <w:r w:rsidR="0044424A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, </w:t>
      </w:r>
      <w:r w:rsidR="00AE2039" w:rsidRPr="009C2AC5">
        <w:rPr>
          <w:rFonts w:asciiTheme="minorHAnsi" w:hAnsiTheme="minorHAnsi" w:cstheme="minorHAnsi"/>
          <w:color w:val="000000"/>
          <w:sz w:val="22"/>
          <w:szCs w:val="20"/>
        </w:rPr>
        <w:t>grassland</w:t>
      </w:r>
      <w:r w:rsidR="00CB14E8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, wetland and early succession habitat </w:t>
      </w:r>
      <w:r w:rsidR="0071256E" w:rsidRPr="009C2AC5">
        <w:rPr>
          <w:rFonts w:asciiTheme="minorHAnsi" w:hAnsiTheme="minorHAnsi" w:cstheme="minorHAnsi"/>
          <w:color w:val="000000"/>
          <w:sz w:val="22"/>
          <w:szCs w:val="20"/>
        </w:rPr>
        <w:t>management including the ability to utilize various habitat management tools</w:t>
      </w:r>
      <w:r w:rsidR="00613960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71256E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in the </w:t>
      </w:r>
      <w:r w:rsidRPr="009C2AC5">
        <w:rPr>
          <w:rFonts w:asciiTheme="minorHAnsi" w:hAnsiTheme="minorHAnsi" w:cstheme="minorHAnsi"/>
          <w:color w:val="000000"/>
          <w:sz w:val="22"/>
          <w:szCs w:val="20"/>
        </w:rPr>
        <w:t>development of</w:t>
      </w:r>
      <w:r w:rsidR="006C1085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management plans. </w:t>
      </w:r>
      <w:r w:rsidR="00047155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Specific knowledge of </w:t>
      </w:r>
      <w:r w:rsidR="004C76D5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grassland/farmland associated wildlife species’ </w:t>
      </w:r>
      <w:r w:rsidR="00047155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habitat </w:t>
      </w:r>
      <w:r w:rsidR="004C76D5" w:rsidRPr="009C2AC5">
        <w:rPr>
          <w:rFonts w:asciiTheme="minorHAnsi" w:hAnsiTheme="minorHAnsi" w:cstheme="minorHAnsi"/>
          <w:color w:val="000000"/>
          <w:sz w:val="22"/>
          <w:szCs w:val="20"/>
        </w:rPr>
        <w:t>requirements</w:t>
      </w:r>
      <w:r w:rsidR="00047155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4C76D5" w:rsidRPr="009C2AC5">
        <w:rPr>
          <w:rFonts w:asciiTheme="minorHAnsi" w:hAnsiTheme="minorHAnsi" w:cstheme="minorHAnsi"/>
          <w:color w:val="000000"/>
          <w:sz w:val="22"/>
          <w:szCs w:val="20"/>
        </w:rPr>
        <w:t>is desirable.</w:t>
      </w:r>
    </w:p>
    <w:p w14:paraId="43E3F20C" w14:textId="77777777" w:rsidR="005B5119" w:rsidRDefault="00B16027" w:rsidP="005B5119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6027">
        <w:rPr>
          <w:rFonts w:asciiTheme="minorHAnsi" w:hAnsiTheme="minorHAnsi" w:cstheme="minorHAnsi"/>
          <w:sz w:val="22"/>
          <w:szCs w:val="22"/>
        </w:rPr>
        <w:t>Strong background in prescribed fire, both implementation and education.</w:t>
      </w:r>
    </w:p>
    <w:p w14:paraId="211E184E" w14:textId="08CD37D7" w:rsidR="00B16027" w:rsidRPr="005B5119" w:rsidRDefault="00B16027" w:rsidP="005B5119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2"/>
          <w:szCs w:val="22"/>
        </w:rPr>
      </w:pPr>
      <w:r w:rsidRPr="005B5119">
        <w:rPr>
          <w:rFonts w:asciiTheme="minorHAnsi" w:hAnsiTheme="minorHAnsi" w:cstheme="minorHAnsi"/>
          <w:sz w:val="22"/>
          <w:szCs w:val="22"/>
        </w:rPr>
        <w:t xml:space="preserve">Knowledge of conservation and wildlife programs provided by federal Farm Bill (WRP, CRP, SAFE, EQIP, CSP, </w:t>
      </w:r>
      <w:r w:rsidR="009607EF" w:rsidRPr="005B5119">
        <w:rPr>
          <w:rFonts w:asciiTheme="minorHAnsi" w:hAnsiTheme="minorHAnsi" w:cstheme="minorHAnsi"/>
          <w:sz w:val="22"/>
          <w:szCs w:val="22"/>
        </w:rPr>
        <w:t>etc.</w:t>
      </w:r>
      <w:r w:rsidRPr="005B5119">
        <w:rPr>
          <w:rFonts w:asciiTheme="minorHAnsi" w:hAnsiTheme="minorHAnsi" w:cstheme="minorHAnsi"/>
          <w:sz w:val="22"/>
          <w:szCs w:val="22"/>
        </w:rPr>
        <w:t>), other state, &amp; local entities.  In addition, knowledge of how these programs are implemented in an agricultural landscape is desired.</w:t>
      </w:r>
    </w:p>
    <w:p w14:paraId="38719F02" w14:textId="0E02EBD6" w:rsidR="00510DAE" w:rsidRPr="00B16027" w:rsidRDefault="00510DAE" w:rsidP="00B16027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16027">
        <w:rPr>
          <w:rFonts w:asciiTheme="minorHAnsi" w:hAnsiTheme="minorHAnsi" w:cstheme="minorHAnsi"/>
          <w:color w:val="000000"/>
          <w:sz w:val="22"/>
          <w:szCs w:val="20"/>
        </w:rPr>
        <w:lastRenderedPageBreak/>
        <w:t xml:space="preserve">Excellent verbal and </w:t>
      </w:r>
      <w:r w:rsidR="0071256E" w:rsidRPr="00B16027">
        <w:rPr>
          <w:rFonts w:asciiTheme="minorHAnsi" w:hAnsiTheme="minorHAnsi" w:cstheme="minorHAnsi"/>
          <w:color w:val="000000"/>
          <w:sz w:val="22"/>
          <w:szCs w:val="20"/>
        </w:rPr>
        <w:t>written</w:t>
      </w:r>
      <w:r w:rsidR="00233059" w:rsidRPr="00B16027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71256E" w:rsidRPr="00B16027">
        <w:rPr>
          <w:rFonts w:asciiTheme="minorHAnsi" w:hAnsiTheme="minorHAnsi" w:cstheme="minorHAnsi"/>
          <w:color w:val="000000"/>
          <w:sz w:val="22"/>
          <w:szCs w:val="20"/>
        </w:rPr>
        <w:t>communication</w:t>
      </w:r>
      <w:r w:rsidR="00047155" w:rsidRPr="00B16027">
        <w:rPr>
          <w:rFonts w:asciiTheme="minorHAnsi" w:hAnsiTheme="minorHAnsi" w:cstheme="minorHAnsi"/>
          <w:color w:val="000000"/>
          <w:sz w:val="22"/>
          <w:szCs w:val="20"/>
        </w:rPr>
        <w:t xml:space="preserve"> skills</w:t>
      </w:r>
      <w:r w:rsidR="00C05D7D" w:rsidRPr="00B16027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79EDE1D8" w14:textId="77777777" w:rsidR="0071256E" w:rsidRPr="009C2AC5" w:rsidRDefault="00510DAE" w:rsidP="00B1602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>Strong</w:t>
      </w:r>
      <w:r w:rsidR="0071256E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organizational skills</w:t>
      </w:r>
      <w:r w:rsidR="00047155" w:rsidRPr="009C2AC5">
        <w:rPr>
          <w:rFonts w:asciiTheme="minorHAnsi" w:hAnsiTheme="minorHAnsi" w:cstheme="minorHAnsi"/>
          <w:color w:val="000000"/>
          <w:sz w:val="22"/>
          <w:szCs w:val="20"/>
        </w:rPr>
        <w:t>, time management, and attention to detail</w:t>
      </w:r>
      <w:r w:rsidR="005528DE" w:rsidRPr="009C2AC5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35FE1EAB" w14:textId="3FC77B57" w:rsidR="000B256D" w:rsidRPr="009C2AC5" w:rsidRDefault="000B256D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Proficiency with </w:t>
      </w:r>
      <w:r w:rsidR="00D81AF8">
        <w:rPr>
          <w:rFonts w:asciiTheme="minorHAnsi" w:hAnsiTheme="minorHAnsi" w:cstheme="minorHAnsi"/>
          <w:color w:val="000000"/>
          <w:sz w:val="22"/>
          <w:szCs w:val="20"/>
        </w:rPr>
        <w:t xml:space="preserve">Microsoft Word, Microsoft Excel and </w:t>
      </w:r>
      <w:r w:rsidRPr="009C2AC5">
        <w:rPr>
          <w:rFonts w:asciiTheme="minorHAnsi" w:hAnsiTheme="minorHAnsi" w:cstheme="minorHAnsi"/>
          <w:color w:val="000000"/>
          <w:sz w:val="22"/>
          <w:szCs w:val="20"/>
        </w:rPr>
        <w:t>ArcGIS</w:t>
      </w:r>
      <w:r w:rsidR="009C2AC5">
        <w:rPr>
          <w:rFonts w:asciiTheme="minorHAnsi" w:hAnsiTheme="minorHAnsi" w:cstheme="minorHAnsi"/>
          <w:color w:val="000000"/>
          <w:sz w:val="22"/>
          <w:szCs w:val="20"/>
        </w:rPr>
        <w:t xml:space="preserve"> is required.</w:t>
      </w:r>
    </w:p>
    <w:p w14:paraId="70EB620E" w14:textId="77777777" w:rsidR="0071256E" w:rsidRPr="009C2AC5" w:rsidRDefault="0071256E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Valid </w:t>
      </w:r>
      <w:r w:rsidR="00DA0133" w:rsidRPr="009C2AC5">
        <w:rPr>
          <w:rFonts w:asciiTheme="minorHAnsi" w:hAnsiTheme="minorHAnsi" w:cstheme="minorHAnsi"/>
          <w:color w:val="000000"/>
          <w:sz w:val="22"/>
          <w:szCs w:val="20"/>
        </w:rPr>
        <w:t>driver’s</w:t>
      </w:r>
      <w:r w:rsidR="00AE2039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license required</w:t>
      </w:r>
      <w:r w:rsidR="005528DE" w:rsidRPr="009C2AC5">
        <w:rPr>
          <w:rFonts w:asciiTheme="minorHAnsi" w:hAnsiTheme="minorHAnsi" w:cstheme="minorHAnsi"/>
          <w:color w:val="000000"/>
          <w:sz w:val="22"/>
          <w:szCs w:val="20"/>
        </w:rPr>
        <w:t>;</w:t>
      </w:r>
      <w:r w:rsidR="00E447DA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EA5172" w:rsidRPr="009C2AC5">
        <w:rPr>
          <w:rFonts w:asciiTheme="minorHAnsi" w:hAnsiTheme="minorHAnsi" w:cstheme="minorHAnsi"/>
          <w:color w:val="000000"/>
          <w:sz w:val="22"/>
          <w:szCs w:val="20"/>
        </w:rPr>
        <w:t>use of</w:t>
      </w:r>
      <w:r w:rsidR="00F35B1F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personal vehicle required</w:t>
      </w:r>
      <w:r w:rsidR="00920ADC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with a </w:t>
      </w:r>
      <w:r w:rsidR="00233059" w:rsidRPr="009C2AC5">
        <w:rPr>
          <w:rFonts w:asciiTheme="minorHAnsi" w:hAnsiTheme="minorHAnsi" w:cstheme="minorHAnsi"/>
          <w:color w:val="000000"/>
          <w:sz w:val="22"/>
          <w:szCs w:val="20"/>
        </w:rPr>
        <w:t>mileage reimbursement provided</w:t>
      </w:r>
      <w:r w:rsidR="005528DE" w:rsidRPr="009C2AC5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111DAE6C" w14:textId="77777777" w:rsidR="0020383E" w:rsidRPr="009C2AC5" w:rsidRDefault="0041390F" w:rsidP="00AE2039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9C2AC5">
        <w:rPr>
          <w:rFonts w:asciiTheme="minorHAnsi" w:hAnsiTheme="minorHAnsi" w:cstheme="minorHAnsi"/>
          <w:color w:val="000000"/>
          <w:sz w:val="22"/>
          <w:szCs w:val="20"/>
        </w:rPr>
        <w:t>Must be a</w:t>
      </w:r>
      <w:r w:rsidR="00966F61" w:rsidRPr="009C2AC5">
        <w:rPr>
          <w:rFonts w:asciiTheme="minorHAnsi" w:hAnsiTheme="minorHAnsi" w:cstheme="minorHAnsi"/>
          <w:color w:val="000000"/>
          <w:sz w:val="22"/>
          <w:szCs w:val="20"/>
        </w:rPr>
        <w:t>ble</w:t>
      </w:r>
      <w:r w:rsidR="0020383E" w:rsidRPr="009C2AC5">
        <w:rPr>
          <w:rFonts w:asciiTheme="minorHAnsi" w:hAnsiTheme="minorHAnsi" w:cstheme="minorHAnsi"/>
          <w:color w:val="000000"/>
          <w:sz w:val="22"/>
          <w:szCs w:val="20"/>
        </w:rPr>
        <w:t xml:space="preserve"> to obtain </w:t>
      </w:r>
      <w:r w:rsidR="00EA5172" w:rsidRPr="009C2AC5">
        <w:rPr>
          <w:rFonts w:asciiTheme="minorHAnsi" w:hAnsiTheme="minorHAnsi" w:cstheme="minorHAnsi"/>
          <w:color w:val="000000"/>
          <w:sz w:val="22"/>
          <w:szCs w:val="20"/>
        </w:rPr>
        <w:t>USDA Federal Security Clearance</w:t>
      </w:r>
      <w:r w:rsidR="005528DE" w:rsidRPr="009C2AC5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3AB9181D" w14:textId="77777777" w:rsidR="00886D95" w:rsidRPr="009C2AC5" w:rsidRDefault="00886D95" w:rsidP="00AE2039">
      <w:pPr>
        <w:rPr>
          <w:rFonts w:asciiTheme="minorHAnsi" w:hAnsiTheme="minorHAnsi" w:cstheme="minorHAnsi"/>
          <w:b/>
          <w:bCs/>
          <w:color w:val="000000"/>
          <w:szCs w:val="20"/>
          <w:u w:val="single"/>
        </w:rPr>
      </w:pPr>
    </w:p>
    <w:p w14:paraId="69DED0D2" w14:textId="5DB861EC" w:rsidR="00A65009" w:rsidRPr="006C6583" w:rsidRDefault="000B256D" w:rsidP="00AE2039">
      <w:pPr>
        <w:rPr>
          <w:rFonts w:asciiTheme="minorHAnsi" w:hAnsiTheme="minorHAnsi" w:cstheme="minorHAnsi"/>
          <w:color w:val="000000"/>
          <w:sz w:val="22"/>
          <w:szCs w:val="20"/>
        </w:rPr>
      </w:pPr>
      <w:r w:rsidRPr="006C6583"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  <w:t>Education</w:t>
      </w:r>
      <w:r w:rsidR="0071256E" w:rsidRPr="006C6583"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  <w:t xml:space="preserve"> and Experience </w:t>
      </w:r>
      <w:r w:rsidR="005E61A1" w:rsidRPr="006C6583"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  <w:t>Preferred</w:t>
      </w:r>
      <w:r w:rsidR="0071256E" w:rsidRPr="006C6583">
        <w:rPr>
          <w:rFonts w:asciiTheme="minorHAnsi" w:hAnsiTheme="minorHAnsi" w:cstheme="minorHAnsi"/>
          <w:b/>
          <w:bCs/>
          <w:color w:val="000000"/>
          <w:sz w:val="22"/>
          <w:szCs w:val="20"/>
        </w:rPr>
        <w:t>:</w:t>
      </w:r>
      <w:r w:rsidR="0071256E" w:rsidRPr="006C6583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2861C0" w:rsidRPr="006C6583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6C6583" w:rsidRPr="006C6583">
        <w:rPr>
          <w:rFonts w:asciiTheme="minorHAnsi" w:hAnsiTheme="minorHAnsi" w:cstheme="minorHAnsi"/>
          <w:color w:val="000000"/>
          <w:sz w:val="22"/>
          <w:szCs w:val="22"/>
        </w:rPr>
        <w:t>Any combination of training and/or experience that will enable the applicant to possess the required knowledge, skills and abilities. A Bachelor of Science Degree in Wildlife Management</w:t>
      </w:r>
      <w:r w:rsidR="006C65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6583" w:rsidRPr="006C6583">
        <w:rPr>
          <w:rFonts w:asciiTheme="minorHAnsi" w:hAnsiTheme="minorHAnsi" w:cstheme="minorHAnsi"/>
          <w:color w:val="000000"/>
          <w:sz w:val="22"/>
          <w:szCs w:val="22"/>
        </w:rPr>
        <w:t xml:space="preserve">or closely related natural resources field is required. </w:t>
      </w:r>
      <w:r w:rsidR="00DF7B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6583" w:rsidRPr="006C6583">
        <w:rPr>
          <w:rFonts w:asciiTheme="minorHAnsi" w:hAnsiTheme="minorHAnsi" w:cstheme="minorHAnsi"/>
          <w:color w:val="000000"/>
          <w:sz w:val="22"/>
          <w:szCs w:val="22"/>
        </w:rPr>
        <w:t xml:space="preserve">Proven experience working with USDA Farm Bill programs is preferred. The ideal candidate will exhibit a balance of technical knowledge and interpersonal skills required to implement voluntary conservation programs on private lands. </w:t>
      </w:r>
      <w:r w:rsidR="00B80AC5">
        <w:rPr>
          <w:rFonts w:asciiTheme="minorHAnsi" w:hAnsiTheme="minorHAnsi" w:cstheme="minorHAnsi"/>
          <w:color w:val="000000"/>
          <w:sz w:val="22"/>
          <w:szCs w:val="22"/>
        </w:rPr>
        <w:t>Practical and/or professional experience in farming and agricultural disciplines is highly beneficial. The</w:t>
      </w:r>
      <w:r w:rsidR="006C6583" w:rsidRPr="006C6583">
        <w:rPr>
          <w:rFonts w:asciiTheme="minorHAnsi" w:hAnsiTheme="minorHAnsi" w:cstheme="minorHAnsi"/>
          <w:color w:val="000000"/>
          <w:sz w:val="22"/>
          <w:szCs w:val="22"/>
        </w:rPr>
        <w:t xml:space="preserve"> successful applicant must enjoy working with private landowners </w:t>
      </w:r>
      <w:r w:rsidR="00B80AC5">
        <w:rPr>
          <w:rFonts w:asciiTheme="minorHAnsi" w:hAnsiTheme="minorHAnsi" w:cstheme="minorHAnsi"/>
          <w:color w:val="000000"/>
          <w:sz w:val="22"/>
          <w:szCs w:val="22"/>
        </w:rPr>
        <w:t>and producers to achieve their conservation objectives.</w:t>
      </w:r>
      <w:r w:rsidR="006C6583" w:rsidRPr="006C65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3FE02A6" w14:textId="77777777" w:rsidR="00465169" w:rsidRPr="009C2AC5" w:rsidRDefault="00465169" w:rsidP="00AE203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B86588" w14:textId="289CBA07" w:rsidR="00147371" w:rsidRPr="009C2AC5" w:rsidRDefault="00147371" w:rsidP="00147371">
      <w:pPr>
        <w:rPr>
          <w:rFonts w:asciiTheme="minorHAnsi" w:hAnsiTheme="minorHAnsi" w:cstheme="minorHAnsi"/>
          <w:sz w:val="22"/>
          <w:szCs w:val="22"/>
        </w:rPr>
      </w:pPr>
      <w:r w:rsidRPr="009C2AC5">
        <w:rPr>
          <w:rFonts w:asciiTheme="minorHAnsi" w:hAnsiTheme="minorHAnsi" w:cstheme="minorHAnsi"/>
          <w:b/>
          <w:bCs/>
          <w:sz w:val="22"/>
          <w:szCs w:val="22"/>
          <w:u w:val="single"/>
        </w:rPr>
        <w:t>Salary</w:t>
      </w:r>
      <w:r w:rsidR="00371609" w:rsidRPr="005B511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71609">
        <w:rPr>
          <w:rFonts w:asciiTheme="minorHAnsi" w:hAnsiTheme="minorHAnsi" w:cstheme="minorHAnsi"/>
          <w:sz w:val="22"/>
          <w:szCs w:val="22"/>
        </w:rPr>
        <w:t>$35,500 - $38,000</w:t>
      </w:r>
      <w:r w:rsidR="00E17BA8" w:rsidRPr="009C2AC5">
        <w:rPr>
          <w:rFonts w:asciiTheme="minorHAnsi" w:hAnsiTheme="minorHAnsi" w:cstheme="minorHAnsi"/>
          <w:sz w:val="22"/>
          <w:szCs w:val="22"/>
        </w:rPr>
        <w:t xml:space="preserve"> </w:t>
      </w:r>
      <w:r w:rsidR="00A65009" w:rsidRPr="009C2AC5">
        <w:rPr>
          <w:rFonts w:asciiTheme="minorHAnsi" w:hAnsiTheme="minorHAnsi" w:cstheme="minorHAnsi"/>
          <w:sz w:val="22"/>
          <w:szCs w:val="22"/>
        </w:rPr>
        <w:t>+ Benefits</w:t>
      </w:r>
    </w:p>
    <w:p w14:paraId="571BFA55" w14:textId="77777777" w:rsidR="00ED3ACF" w:rsidRPr="009C2AC5" w:rsidRDefault="00ED3ACF" w:rsidP="00ED3ACF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675F663E" w14:textId="5A56207E" w:rsidR="00786091" w:rsidRPr="009C2AC5" w:rsidRDefault="0071256E" w:rsidP="000E1DAD">
      <w:pPr>
        <w:rPr>
          <w:rFonts w:asciiTheme="minorHAnsi" w:hAnsiTheme="minorHAnsi" w:cstheme="minorHAnsi"/>
          <w:sz w:val="20"/>
          <w:szCs w:val="20"/>
        </w:rPr>
      </w:pPr>
      <w:r w:rsidRPr="009C2AC5"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  <w:t>T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 Apply</w:t>
      </w:r>
      <w:r w:rsidRPr="009C2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2861C0" w:rsidRPr="009C2A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023FE" w:rsidRPr="009C2AC5">
        <w:rPr>
          <w:rFonts w:asciiTheme="minorHAnsi" w:hAnsiTheme="minorHAnsi" w:cstheme="minorHAnsi"/>
          <w:color w:val="000000"/>
          <w:sz w:val="22"/>
          <w:szCs w:val="22"/>
        </w:rPr>
        <w:t xml:space="preserve">Visit our </w:t>
      </w:r>
      <w:r w:rsidR="000E1DAD" w:rsidRPr="009C2AC5">
        <w:rPr>
          <w:rFonts w:asciiTheme="minorHAnsi" w:hAnsiTheme="minorHAnsi" w:cstheme="minorHAnsi"/>
          <w:color w:val="000000"/>
          <w:sz w:val="22"/>
          <w:szCs w:val="22"/>
        </w:rPr>
        <w:t>website at:</w:t>
      </w:r>
      <w:r w:rsidR="00786091" w:rsidRPr="009C2AC5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E023FE" w:rsidRPr="009C2AC5">
          <w:rPr>
            <w:rStyle w:val="Hyperlink"/>
            <w:rFonts w:asciiTheme="minorHAnsi" w:hAnsiTheme="minorHAnsi" w:cstheme="minorHAnsi"/>
            <w:sz w:val="22"/>
            <w:szCs w:val="22"/>
          </w:rPr>
          <w:t>www.pheasantsforever.org/jobs</w:t>
        </w:r>
      </w:hyperlink>
      <w:r w:rsidR="00E023FE" w:rsidRPr="009C2A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E250C8" w14:textId="77777777" w:rsidR="00465169" w:rsidRPr="009C2AC5" w:rsidRDefault="00465169" w:rsidP="000E1DAD">
      <w:pPr>
        <w:rPr>
          <w:rFonts w:asciiTheme="minorHAnsi" w:hAnsiTheme="minorHAnsi" w:cstheme="minorHAnsi"/>
          <w:sz w:val="20"/>
          <w:szCs w:val="20"/>
        </w:rPr>
      </w:pPr>
    </w:p>
    <w:p w14:paraId="7241F6F3" w14:textId="5299571D" w:rsidR="002861C0" w:rsidRDefault="000725DC" w:rsidP="00886D9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C2AC5">
        <w:rPr>
          <w:rFonts w:asciiTheme="minorHAnsi" w:hAnsiTheme="minorHAnsi" w:cstheme="minorHAnsi"/>
          <w:sz w:val="22"/>
          <w:szCs w:val="22"/>
        </w:rPr>
        <w:t>ONLY ON</w:t>
      </w:r>
      <w:r w:rsidR="0051729A" w:rsidRPr="009C2AC5">
        <w:rPr>
          <w:rFonts w:asciiTheme="minorHAnsi" w:hAnsiTheme="minorHAnsi" w:cstheme="minorHAnsi"/>
          <w:sz w:val="22"/>
          <w:szCs w:val="22"/>
        </w:rPr>
        <w:t xml:space="preserve">LINE APPLICATIONS WILL BE ACCEPTED. Please include your </w:t>
      </w:r>
      <w:r w:rsidR="0051729A" w:rsidRPr="00C205E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cover letter, resume and 3 </w:t>
      </w:r>
      <w:r w:rsidRPr="00C205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references</w:t>
      </w:r>
      <w:r w:rsidRPr="009C2AC5">
        <w:rPr>
          <w:rFonts w:asciiTheme="minorHAnsi" w:hAnsiTheme="minorHAnsi" w:cstheme="minorHAnsi"/>
          <w:sz w:val="22"/>
          <w:szCs w:val="22"/>
        </w:rPr>
        <w:t xml:space="preserve"> as a single W</w:t>
      </w:r>
      <w:r w:rsidR="0051729A" w:rsidRPr="009C2AC5">
        <w:rPr>
          <w:rFonts w:asciiTheme="minorHAnsi" w:hAnsiTheme="minorHAnsi" w:cstheme="minorHAnsi"/>
          <w:sz w:val="22"/>
          <w:szCs w:val="22"/>
        </w:rPr>
        <w:t xml:space="preserve">ord document or PDF file </w:t>
      </w:r>
      <w:r w:rsidR="003C7386">
        <w:rPr>
          <w:rFonts w:asciiTheme="minorHAnsi" w:hAnsiTheme="minorHAnsi" w:cstheme="minorHAnsi"/>
          <w:sz w:val="22"/>
          <w:szCs w:val="22"/>
        </w:rPr>
        <w:t>before uploading to the “Resume” section of your application</w:t>
      </w:r>
      <w:r w:rsidR="00C205E5">
        <w:rPr>
          <w:rFonts w:asciiTheme="minorHAnsi" w:hAnsiTheme="minorHAnsi" w:cstheme="minorHAnsi"/>
          <w:sz w:val="22"/>
          <w:szCs w:val="22"/>
        </w:rPr>
        <w:t xml:space="preserve"> </w:t>
      </w:r>
      <w:r w:rsidR="0051729A" w:rsidRPr="009C2AC5">
        <w:rPr>
          <w:rFonts w:asciiTheme="minorHAnsi" w:hAnsiTheme="minorHAnsi" w:cstheme="minorHAnsi"/>
          <w:sz w:val="22"/>
          <w:szCs w:val="22"/>
        </w:rPr>
        <w:t>on the Recruitment website.</w:t>
      </w:r>
    </w:p>
    <w:p w14:paraId="21203F4B" w14:textId="317DFF4C" w:rsidR="008D40C3" w:rsidRPr="009C2AC5" w:rsidRDefault="008D40C3" w:rsidP="00886D9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>Pheasants Forever is considered a federal contactor, therefore, we must ensure all employees, regardless of work location or job duties, are fully vaccinated for COVID-19. Upon employment you will be required to provide proof that you are fully vaccinated, proof of a valid medical exemption or legitimate religious objection.</w:t>
      </w:r>
    </w:p>
    <w:bookmarkEnd w:id="0"/>
    <w:p w14:paraId="67ABB080" w14:textId="43835331" w:rsidR="0041390F" w:rsidRPr="009C2AC5" w:rsidRDefault="00465169" w:rsidP="00886D9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C2AC5">
        <w:rPr>
          <w:rFonts w:asciiTheme="minorHAnsi" w:hAnsiTheme="minorHAnsi" w:cstheme="minorHAnsi"/>
          <w:b/>
          <w:sz w:val="22"/>
          <w:szCs w:val="22"/>
          <w:u w:val="single"/>
        </w:rPr>
        <w:t>Contact</w:t>
      </w:r>
      <w:r w:rsidRPr="009C2AC5">
        <w:rPr>
          <w:rFonts w:asciiTheme="minorHAnsi" w:hAnsiTheme="minorHAnsi" w:cstheme="minorHAnsi"/>
          <w:sz w:val="22"/>
          <w:szCs w:val="22"/>
        </w:rPr>
        <w:t xml:space="preserve">:  </w:t>
      </w:r>
      <w:r w:rsidR="005F4561">
        <w:rPr>
          <w:rFonts w:asciiTheme="minorHAnsi" w:hAnsiTheme="minorHAnsi" w:cstheme="minorHAnsi"/>
          <w:sz w:val="22"/>
          <w:szCs w:val="22"/>
        </w:rPr>
        <w:t>Katie Kauzlarich-Stockman</w:t>
      </w:r>
      <w:r w:rsidRPr="009C2AC5">
        <w:rPr>
          <w:rFonts w:asciiTheme="minorHAnsi" w:hAnsiTheme="minorHAnsi" w:cstheme="minorHAnsi"/>
          <w:sz w:val="22"/>
          <w:szCs w:val="22"/>
        </w:rPr>
        <w:t xml:space="preserve">, </w:t>
      </w:r>
      <w:r w:rsidR="005F4561">
        <w:rPr>
          <w:rFonts w:asciiTheme="minorHAnsi" w:hAnsiTheme="minorHAnsi" w:cstheme="minorHAnsi"/>
          <w:sz w:val="22"/>
          <w:szCs w:val="22"/>
        </w:rPr>
        <w:t>Illinois State Coordinator</w:t>
      </w:r>
      <w:r w:rsidRPr="009C2AC5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="005F4561" w:rsidRPr="00F55DAA">
          <w:rPr>
            <w:rStyle w:val="Hyperlink"/>
            <w:rFonts w:asciiTheme="minorHAnsi" w:hAnsiTheme="minorHAnsi" w:cstheme="minorHAnsi"/>
            <w:sz w:val="22"/>
            <w:szCs w:val="22"/>
          </w:rPr>
          <w:t>kkauzlarich@pheasantsforever.org</w:t>
        </w:r>
      </w:hyperlink>
      <w:r w:rsidRPr="009C2AC5">
        <w:rPr>
          <w:rFonts w:asciiTheme="minorHAnsi" w:hAnsiTheme="minorHAnsi" w:cstheme="minorHAnsi"/>
          <w:sz w:val="22"/>
          <w:szCs w:val="22"/>
        </w:rPr>
        <w:t xml:space="preserve"> or </w:t>
      </w:r>
      <w:r w:rsidR="005F4561">
        <w:rPr>
          <w:rFonts w:asciiTheme="minorHAnsi" w:hAnsiTheme="minorHAnsi" w:cstheme="minorHAnsi"/>
          <w:sz w:val="22"/>
          <w:szCs w:val="22"/>
        </w:rPr>
        <w:t>(309</w:t>
      </w:r>
      <w:r w:rsidR="00CB14E8" w:rsidRPr="009C2AC5">
        <w:rPr>
          <w:rFonts w:asciiTheme="minorHAnsi" w:hAnsiTheme="minorHAnsi" w:cstheme="minorHAnsi"/>
          <w:sz w:val="22"/>
          <w:szCs w:val="22"/>
        </w:rPr>
        <w:t>)</w:t>
      </w:r>
      <w:r w:rsidR="002F11FA" w:rsidRPr="009C2AC5">
        <w:rPr>
          <w:rFonts w:asciiTheme="minorHAnsi" w:hAnsiTheme="minorHAnsi" w:cstheme="minorHAnsi"/>
          <w:sz w:val="22"/>
          <w:szCs w:val="22"/>
        </w:rPr>
        <w:t xml:space="preserve"> </w:t>
      </w:r>
      <w:r w:rsidR="005F4561">
        <w:rPr>
          <w:rFonts w:asciiTheme="minorHAnsi" w:hAnsiTheme="minorHAnsi" w:cstheme="minorHAnsi"/>
          <w:sz w:val="22"/>
          <w:szCs w:val="22"/>
        </w:rPr>
        <w:t>264</w:t>
      </w:r>
      <w:r w:rsidRPr="009C2AC5">
        <w:rPr>
          <w:rFonts w:asciiTheme="minorHAnsi" w:hAnsiTheme="minorHAnsi" w:cstheme="minorHAnsi"/>
          <w:sz w:val="22"/>
          <w:szCs w:val="22"/>
        </w:rPr>
        <w:t>-</w:t>
      </w:r>
      <w:r w:rsidR="005F4561">
        <w:rPr>
          <w:rFonts w:asciiTheme="minorHAnsi" w:hAnsiTheme="minorHAnsi" w:cstheme="minorHAnsi"/>
          <w:sz w:val="22"/>
          <w:szCs w:val="22"/>
        </w:rPr>
        <w:t>1678</w:t>
      </w:r>
    </w:p>
    <w:p w14:paraId="409F11D1" w14:textId="77777777" w:rsidR="006B293A" w:rsidRPr="009C2AC5" w:rsidRDefault="006B293A" w:rsidP="005E61A1">
      <w:pPr>
        <w:rPr>
          <w:rFonts w:asciiTheme="minorHAnsi" w:hAnsiTheme="minorHAnsi" w:cstheme="minorHAnsi"/>
          <w:i/>
          <w:sz w:val="22"/>
          <w:szCs w:val="22"/>
        </w:rPr>
      </w:pPr>
    </w:p>
    <w:p w14:paraId="317B474F" w14:textId="0D4B6235" w:rsidR="00AC45DE" w:rsidRPr="009C2AC5" w:rsidRDefault="009F094A" w:rsidP="009F094A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F094A">
        <w:rPr>
          <w:rFonts w:asciiTheme="minorHAnsi" w:hAnsiTheme="minorHAnsi" w:cstheme="minorHAnsi"/>
          <w:i/>
          <w:sz w:val="22"/>
          <w:szCs w:val="22"/>
        </w:rPr>
        <w:t>Pheasants Forever, Inc is an Equal Opportunity/Affirmative Action employer. 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sectPr w:rsidR="00AC45DE" w:rsidRPr="009C2AC5" w:rsidSect="0060729D">
      <w:pgSz w:w="12240" w:h="15840"/>
      <w:pgMar w:top="63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6E6F" w14:textId="77777777" w:rsidR="00045F89" w:rsidRDefault="00045F89" w:rsidP="00AC45DE">
      <w:r>
        <w:separator/>
      </w:r>
    </w:p>
  </w:endnote>
  <w:endnote w:type="continuationSeparator" w:id="0">
    <w:p w14:paraId="1CCCA701" w14:textId="77777777" w:rsidR="00045F89" w:rsidRDefault="00045F89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67E" w14:textId="77777777" w:rsidR="00045F89" w:rsidRDefault="00045F89" w:rsidP="00AC45DE">
      <w:r>
        <w:separator/>
      </w:r>
    </w:p>
  </w:footnote>
  <w:footnote w:type="continuationSeparator" w:id="0">
    <w:p w14:paraId="1F610CA3" w14:textId="77777777" w:rsidR="00045F89" w:rsidRDefault="00045F89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A4C44"/>
    <w:multiLevelType w:val="multilevel"/>
    <w:tmpl w:val="357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C11FA"/>
    <w:multiLevelType w:val="hybridMultilevel"/>
    <w:tmpl w:val="7514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2523"/>
    <w:rsid w:val="00004A62"/>
    <w:rsid w:val="0001063B"/>
    <w:rsid w:val="00023E96"/>
    <w:rsid w:val="000241B9"/>
    <w:rsid w:val="00036675"/>
    <w:rsid w:val="00037963"/>
    <w:rsid w:val="00045F89"/>
    <w:rsid w:val="00047155"/>
    <w:rsid w:val="00052591"/>
    <w:rsid w:val="00060DF4"/>
    <w:rsid w:val="000725DC"/>
    <w:rsid w:val="00072B48"/>
    <w:rsid w:val="0007493F"/>
    <w:rsid w:val="000803BB"/>
    <w:rsid w:val="00092EB4"/>
    <w:rsid w:val="0009476C"/>
    <w:rsid w:val="000A309D"/>
    <w:rsid w:val="000B2236"/>
    <w:rsid w:val="000B256D"/>
    <w:rsid w:val="000B64C4"/>
    <w:rsid w:val="000B7E69"/>
    <w:rsid w:val="000C0CD0"/>
    <w:rsid w:val="000D71B1"/>
    <w:rsid w:val="000E1DAD"/>
    <w:rsid w:val="000E2ABC"/>
    <w:rsid w:val="000F0910"/>
    <w:rsid w:val="0011620E"/>
    <w:rsid w:val="0013088C"/>
    <w:rsid w:val="0013244B"/>
    <w:rsid w:val="00144F4D"/>
    <w:rsid w:val="00147371"/>
    <w:rsid w:val="001566DD"/>
    <w:rsid w:val="00163C5C"/>
    <w:rsid w:val="0017635B"/>
    <w:rsid w:val="001769A4"/>
    <w:rsid w:val="00184971"/>
    <w:rsid w:val="00185508"/>
    <w:rsid w:val="00187554"/>
    <w:rsid w:val="001907DD"/>
    <w:rsid w:val="00196608"/>
    <w:rsid w:val="001A1032"/>
    <w:rsid w:val="001A35CB"/>
    <w:rsid w:val="001A3D12"/>
    <w:rsid w:val="001B5E0D"/>
    <w:rsid w:val="001C3356"/>
    <w:rsid w:val="001C6FD8"/>
    <w:rsid w:val="001D2C8C"/>
    <w:rsid w:val="001D4BD1"/>
    <w:rsid w:val="0020235A"/>
    <w:rsid w:val="0020383E"/>
    <w:rsid w:val="00224488"/>
    <w:rsid w:val="00230136"/>
    <w:rsid w:val="00231BB6"/>
    <w:rsid w:val="00233059"/>
    <w:rsid w:val="00243443"/>
    <w:rsid w:val="00261E4D"/>
    <w:rsid w:val="00263E94"/>
    <w:rsid w:val="00264CC1"/>
    <w:rsid w:val="00282319"/>
    <w:rsid w:val="002861C0"/>
    <w:rsid w:val="002B255B"/>
    <w:rsid w:val="002C2814"/>
    <w:rsid w:val="002C293A"/>
    <w:rsid w:val="002C36BD"/>
    <w:rsid w:val="002D04EC"/>
    <w:rsid w:val="002D687F"/>
    <w:rsid w:val="002E1042"/>
    <w:rsid w:val="002E516C"/>
    <w:rsid w:val="002F11FA"/>
    <w:rsid w:val="002F349A"/>
    <w:rsid w:val="002F48D8"/>
    <w:rsid w:val="002F60FC"/>
    <w:rsid w:val="00302F57"/>
    <w:rsid w:val="00306022"/>
    <w:rsid w:val="00307531"/>
    <w:rsid w:val="00311350"/>
    <w:rsid w:val="0031403F"/>
    <w:rsid w:val="00317B36"/>
    <w:rsid w:val="003208A2"/>
    <w:rsid w:val="00324C0B"/>
    <w:rsid w:val="003263DE"/>
    <w:rsid w:val="00343F98"/>
    <w:rsid w:val="00351C44"/>
    <w:rsid w:val="0035249D"/>
    <w:rsid w:val="00363680"/>
    <w:rsid w:val="00371609"/>
    <w:rsid w:val="0037420F"/>
    <w:rsid w:val="00376F12"/>
    <w:rsid w:val="00377239"/>
    <w:rsid w:val="00390D48"/>
    <w:rsid w:val="0039729B"/>
    <w:rsid w:val="003B0A5F"/>
    <w:rsid w:val="003B31F8"/>
    <w:rsid w:val="003C1AF8"/>
    <w:rsid w:val="003C30EC"/>
    <w:rsid w:val="003C7386"/>
    <w:rsid w:val="003C752A"/>
    <w:rsid w:val="003F6288"/>
    <w:rsid w:val="00404587"/>
    <w:rsid w:val="00404621"/>
    <w:rsid w:val="00405FCE"/>
    <w:rsid w:val="0041390F"/>
    <w:rsid w:val="00421A34"/>
    <w:rsid w:val="00427F1E"/>
    <w:rsid w:val="004343C1"/>
    <w:rsid w:val="00441E20"/>
    <w:rsid w:val="0044424A"/>
    <w:rsid w:val="00451492"/>
    <w:rsid w:val="00452F6F"/>
    <w:rsid w:val="00465169"/>
    <w:rsid w:val="00465D9E"/>
    <w:rsid w:val="00471E44"/>
    <w:rsid w:val="00472D0A"/>
    <w:rsid w:val="00475C09"/>
    <w:rsid w:val="004763AF"/>
    <w:rsid w:val="0048394D"/>
    <w:rsid w:val="004878D0"/>
    <w:rsid w:val="00494E65"/>
    <w:rsid w:val="00497B96"/>
    <w:rsid w:val="004A3575"/>
    <w:rsid w:val="004A6876"/>
    <w:rsid w:val="004B0058"/>
    <w:rsid w:val="004B3F49"/>
    <w:rsid w:val="004B79BF"/>
    <w:rsid w:val="004C05ED"/>
    <w:rsid w:val="004C0B7F"/>
    <w:rsid w:val="004C2FA4"/>
    <w:rsid w:val="004C76D5"/>
    <w:rsid w:val="004D52CD"/>
    <w:rsid w:val="004E3476"/>
    <w:rsid w:val="004E56CB"/>
    <w:rsid w:val="004F048A"/>
    <w:rsid w:val="004F1A90"/>
    <w:rsid w:val="004F1C56"/>
    <w:rsid w:val="004F235A"/>
    <w:rsid w:val="004F4721"/>
    <w:rsid w:val="004F6ED5"/>
    <w:rsid w:val="005033EB"/>
    <w:rsid w:val="00510DAE"/>
    <w:rsid w:val="005121E6"/>
    <w:rsid w:val="0051729A"/>
    <w:rsid w:val="005229ED"/>
    <w:rsid w:val="005528DE"/>
    <w:rsid w:val="00554263"/>
    <w:rsid w:val="00580CD6"/>
    <w:rsid w:val="00586399"/>
    <w:rsid w:val="00594649"/>
    <w:rsid w:val="005A1988"/>
    <w:rsid w:val="005B5119"/>
    <w:rsid w:val="005C35E4"/>
    <w:rsid w:val="005D148E"/>
    <w:rsid w:val="005E61A1"/>
    <w:rsid w:val="005F0E25"/>
    <w:rsid w:val="005F4561"/>
    <w:rsid w:val="005F55EC"/>
    <w:rsid w:val="006015A2"/>
    <w:rsid w:val="0060729D"/>
    <w:rsid w:val="00613960"/>
    <w:rsid w:val="006159EE"/>
    <w:rsid w:val="00622902"/>
    <w:rsid w:val="006357DD"/>
    <w:rsid w:val="006364D8"/>
    <w:rsid w:val="006551CD"/>
    <w:rsid w:val="006636EB"/>
    <w:rsid w:val="00666E18"/>
    <w:rsid w:val="006707F3"/>
    <w:rsid w:val="0069021A"/>
    <w:rsid w:val="0069157C"/>
    <w:rsid w:val="006917F4"/>
    <w:rsid w:val="006924AF"/>
    <w:rsid w:val="006950E2"/>
    <w:rsid w:val="006B293A"/>
    <w:rsid w:val="006B6D96"/>
    <w:rsid w:val="006C1085"/>
    <w:rsid w:val="006C6583"/>
    <w:rsid w:val="006E17AC"/>
    <w:rsid w:val="006E2475"/>
    <w:rsid w:val="006E48A6"/>
    <w:rsid w:val="006E7DF2"/>
    <w:rsid w:val="006F1EB2"/>
    <w:rsid w:val="00701472"/>
    <w:rsid w:val="0070163D"/>
    <w:rsid w:val="00703E1A"/>
    <w:rsid w:val="0071256E"/>
    <w:rsid w:val="00712BA7"/>
    <w:rsid w:val="00730133"/>
    <w:rsid w:val="00730E76"/>
    <w:rsid w:val="00735821"/>
    <w:rsid w:val="00737032"/>
    <w:rsid w:val="007477FB"/>
    <w:rsid w:val="00754CF8"/>
    <w:rsid w:val="00761669"/>
    <w:rsid w:val="00774A70"/>
    <w:rsid w:val="00781D9E"/>
    <w:rsid w:val="00784EF8"/>
    <w:rsid w:val="00786091"/>
    <w:rsid w:val="00786694"/>
    <w:rsid w:val="007A7AC5"/>
    <w:rsid w:val="007B152A"/>
    <w:rsid w:val="007C6DA8"/>
    <w:rsid w:val="007E2D7F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47B1"/>
    <w:rsid w:val="008359AC"/>
    <w:rsid w:val="0083607A"/>
    <w:rsid w:val="00840D57"/>
    <w:rsid w:val="00842232"/>
    <w:rsid w:val="0086343D"/>
    <w:rsid w:val="008641BC"/>
    <w:rsid w:val="008657EB"/>
    <w:rsid w:val="00875ACD"/>
    <w:rsid w:val="0088115F"/>
    <w:rsid w:val="008848BA"/>
    <w:rsid w:val="00884935"/>
    <w:rsid w:val="008868A6"/>
    <w:rsid w:val="00886A5A"/>
    <w:rsid w:val="00886D95"/>
    <w:rsid w:val="00891936"/>
    <w:rsid w:val="00891CFC"/>
    <w:rsid w:val="008A2096"/>
    <w:rsid w:val="008A4B40"/>
    <w:rsid w:val="008B1D6B"/>
    <w:rsid w:val="008B2BF3"/>
    <w:rsid w:val="008D0A91"/>
    <w:rsid w:val="008D40C3"/>
    <w:rsid w:val="008D4A57"/>
    <w:rsid w:val="008D4B9C"/>
    <w:rsid w:val="008E1E19"/>
    <w:rsid w:val="008F4855"/>
    <w:rsid w:val="008F624A"/>
    <w:rsid w:val="00910B16"/>
    <w:rsid w:val="00916728"/>
    <w:rsid w:val="00917321"/>
    <w:rsid w:val="00920ADC"/>
    <w:rsid w:val="00920EBA"/>
    <w:rsid w:val="00922C4D"/>
    <w:rsid w:val="00924F33"/>
    <w:rsid w:val="00946AD8"/>
    <w:rsid w:val="00947747"/>
    <w:rsid w:val="009607EF"/>
    <w:rsid w:val="00961F65"/>
    <w:rsid w:val="00966F61"/>
    <w:rsid w:val="0097225B"/>
    <w:rsid w:val="009822E2"/>
    <w:rsid w:val="00994AFF"/>
    <w:rsid w:val="009A6C60"/>
    <w:rsid w:val="009B3657"/>
    <w:rsid w:val="009C2AC5"/>
    <w:rsid w:val="009C4C49"/>
    <w:rsid w:val="009C4C9C"/>
    <w:rsid w:val="009D428F"/>
    <w:rsid w:val="009F094A"/>
    <w:rsid w:val="00A02A5D"/>
    <w:rsid w:val="00A10F18"/>
    <w:rsid w:val="00A147CF"/>
    <w:rsid w:val="00A16EDE"/>
    <w:rsid w:val="00A56784"/>
    <w:rsid w:val="00A64064"/>
    <w:rsid w:val="00A64A3C"/>
    <w:rsid w:val="00A65009"/>
    <w:rsid w:val="00A82118"/>
    <w:rsid w:val="00A85CC3"/>
    <w:rsid w:val="00A87EDF"/>
    <w:rsid w:val="00A95890"/>
    <w:rsid w:val="00A963BD"/>
    <w:rsid w:val="00A96434"/>
    <w:rsid w:val="00AB0967"/>
    <w:rsid w:val="00AC0662"/>
    <w:rsid w:val="00AC0E40"/>
    <w:rsid w:val="00AC45DE"/>
    <w:rsid w:val="00AC687C"/>
    <w:rsid w:val="00AD4733"/>
    <w:rsid w:val="00AD754B"/>
    <w:rsid w:val="00AE2039"/>
    <w:rsid w:val="00AF0C79"/>
    <w:rsid w:val="00AF4D1B"/>
    <w:rsid w:val="00B02D73"/>
    <w:rsid w:val="00B02EC7"/>
    <w:rsid w:val="00B037E8"/>
    <w:rsid w:val="00B048F8"/>
    <w:rsid w:val="00B051A6"/>
    <w:rsid w:val="00B057F5"/>
    <w:rsid w:val="00B108AA"/>
    <w:rsid w:val="00B16027"/>
    <w:rsid w:val="00B22671"/>
    <w:rsid w:val="00B35A3B"/>
    <w:rsid w:val="00B40E5C"/>
    <w:rsid w:val="00B618A0"/>
    <w:rsid w:val="00B80AC5"/>
    <w:rsid w:val="00B976C1"/>
    <w:rsid w:val="00BB4006"/>
    <w:rsid w:val="00BB79A7"/>
    <w:rsid w:val="00BD4CD8"/>
    <w:rsid w:val="00BF305D"/>
    <w:rsid w:val="00BF368F"/>
    <w:rsid w:val="00BF7093"/>
    <w:rsid w:val="00C02341"/>
    <w:rsid w:val="00C03192"/>
    <w:rsid w:val="00C05D7D"/>
    <w:rsid w:val="00C205E5"/>
    <w:rsid w:val="00C2139B"/>
    <w:rsid w:val="00C231FC"/>
    <w:rsid w:val="00C264A9"/>
    <w:rsid w:val="00C36D6C"/>
    <w:rsid w:val="00C41BC6"/>
    <w:rsid w:val="00C45582"/>
    <w:rsid w:val="00C477D1"/>
    <w:rsid w:val="00C507DB"/>
    <w:rsid w:val="00C60E65"/>
    <w:rsid w:val="00C80397"/>
    <w:rsid w:val="00C8078D"/>
    <w:rsid w:val="00CA0928"/>
    <w:rsid w:val="00CA18A3"/>
    <w:rsid w:val="00CA30DF"/>
    <w:rsid w:val="00CA5346"/>
    <w:rsid w:val="00CB14E8"/>
    <w:rsid w:val="00CB2B09"/>
    <w:rsid w:val="00CB3306"/>
    <w:rsid w:val="00CB5E13"/>
    <w:rsid w:val="00CC7E20"/>
    <w:rsid w:val="00CD79A0"/>
    <w:rsid w:val="00CF0E19"/>
    <w:rsid w:val="00CF3F30"/>
    <w:rsid w:val="00D05F55"/>
    <w:rsid w:val="00D1270D"/>
    <w:rsid w:val="00D13A56"/>
    <w:rsid w:val="00D43710"/>
    <w:rsid w:val="00D44CB1"/>
    <w:rsid w:val="00D46DC9"/>
    <w:rsid w:val="00D509D6"/>
    <w:rsid w:val="00D554C2"/>
    <w:rsid w:val="00D574F7"/>
    <w:rsid w:val="00D602B2"/>
    <w:rsid w:val="00D6557B"/>
    <w:rsid w:val="00D73B12"/>
    <w:rsid w:val="00D74CCA"/>
    <w:rsid w:val="00D75065"/>
    <w:rsid w:val="00D81AF8"/>
    <w:rsid w:val="00D85404"/>
    <w:rsid w:val="00D87E3A"/>
    <w:rsid w:val="00D93398"/>
    <w:rsid w:val="00D935A5"/>
    <w:rsid w:val="00DA0133"/>
    <w:rsid w:val="00DA2551"/>
    <w:rsid w:val="00DE1F4B"/>
    <w:rsid w:val="00DE4D0F"/>
    <w:rsid w:val="00DF3848"/>
    <w:rsid w:val="00DF7B70"/>
    <w:rsid w:val="00E023FE"/>
    <w:rsid w:val="00E13E52"/>
    <w:rsid w:val="00E16E1C"/>
    <w:rsid w:val="00E17BA8"/>
    <w:rsid w:val="00E368DC"/>
    <w:rsid w:val="00E377BE"/>
    <w:rsid w:val="00E40869"/>
    <w:rsid w:val="00E44012"/>
    <w:rsid w:val="00E447DA"/>
    <w:rsid w:val="00E53721"/>
    <w:rsid w:val="00E66871"/>
    <w:rsid w:val="00E830C6"/>
    <w:rsid w:val="00E9122B"/>
    <w:rsid w:val="00E9132C"/>
    <w:rsid w:val="00EA10D5"/>
    <w:rsid w:val="00EA5172"/>
    <w:rsid w:val="00EB0B14"/>
    <w:rsid w:val="00EB1D1D"/>
    <w:rsid w:val="00EB568D"/>
    <w:rsid w:val="00EC0D6C"/>
    <w:rsid w:val="00EC68E4"/>
    <w:rsid w:val="00EC6FA5"/>
    <w:rsid w:val="00ED3ACF"/>
    <w:rsid w:val="00EE2A82"/>
    <w:rsid w:val="00EE47F5"/>
    <w:rsid w:val="00F02BA2"/>
    <w:rsid w:val="00F02CE0"/>
    <w:rsid w:val="00F11F3F"/>
    <w:rsid w:val="00F16EE2"/>
    <w:rsid w:val="00F230BB"/>
    <w:rsid w:val="00F332A1"/>
    <w:rsid w:val="00F35B1F"/>
    <w:rsid w:val="00F51322"/>
    <w:rsid w:val="00F54DCD"/>
    <w:rsid w:val="00F57585"/>
    <w:rsid w:val="00F71AAA"/>
    <w:rsid w:val="00F9200D"/>
    <w:rsid w:val="00FB5F82"/>
    <w:rsid w:val="00FC0AF3"/>
    <w:rsid w:val="00FC4F83"/>
    <w:rsid w:val="00FC6EF7"/>
    <w:rsid w:val="00FD3D1B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03DB6"/>
  <w15:docId w15:val="{C4737006-4D70-4440-BB68-9B5FEE9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9C2A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easantsforever.org/jo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kauzlarich@pheasantsfore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5" ma:contentTypeDescription="Create a new document." ma:contentTypeScope="" ma:versionID="a45a6ba80bb7ec5afbdc9872b9c65121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663562e74b47ee0bda1366312e5c1745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37D7-6AA2-4655-A1E3-314CEBCEE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BE211-AC8A-447E-BAA4-3D3ED622A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c445b-2839-4b02-9678-f1907c7d8346"/>
    <ds:schemaRef ds:uri="62439752-8585-49dd-bc1f-d9339b9a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0CC32-59E3-4031-97A5-499D3AD10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9EC9FD-AE43-4374-8EC9-7EB2BDE8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5666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subject/>
  <dc:creator>Jim Inglis</dc:creator>
  <cp:keywords/>
  <dc:description/>
  <cp:lastModifiedBy>Vanessa Bezek</cp:lastModifiedBy>
  <cp:revision>21</cp:revision>
  <cp:lastPrinted>2014-05-30T16:34:00Z</cp:lastPrinted>
  <dcterms:created xsi:type="dcterms:W3CDTF">2021-03-12T18:10:00Z</dcterms:created>
  <dcterms:modified xsi:type="dcterms:W3CDTF">2022-02-07T20:53:00Z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0x01010019F5B54FDA2FFD49A99A861188EA48B3</vt:lpwstr>
  </property>
</Properties>
</file>